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12D" w:rsidRPr="00A54463" w:rsidRDefault="0024412D" w:rsidP="00A5446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92165" w:rsidRPr="00A54463" w:rsidRDefault="00492165" w:rsidP="00A5446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0085E" w:rsidRPr="00A54463" w:rsidRDefault="00A0085E" w:rsidP="00A5446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0085E" w:rsidRPr="00A54463" w:rsidRDefault="00A0085E" w:rsidP="00A5446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4412D" w:rsidRPr="00A54463" w:rsidRDefault="0024412D" w:rsidP="00A544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2D23" w:rsidRPr="00A54463" w:rsidRDefault="00E104E3" w:rsidP="00A54463">
      <w:pPr>
        <w:tabs>
          <w:tab w:val="left" w:pos="2145"/>
          <w:tab w:val="left" w:pos="2625"/>
        </w:tabs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4"/>
        </w:rPr>
      </w:pPr>
      <w:r w:rsidRPr="00A54463">
        <w:rPr>
          <w:rFonts w:ascii="Times New Roman" w:hAnsi="Times New Roman" w:cs="Times New Roman"/>
          <w:b/>
          <w:sz w:val="40"/>
          <w:szCs w:val="24"/>
        </w:rPr>
        <w:t>Т</w:t>
      </w:r>
      <w:r w:rsidR="00BF2D23" w:rsidRPr="00A54463">
        <w:rPr>
          <w:rFonts w:ascii="Times New Roman" w:hAnsi="Times New Roman" w:cs="Times New Roman"/>
          <w:b/>
          <w:sz w:val="40"/>
          <w:szCs w:val="24"/>
        </w:rPr>
        <w:t>ехническ</w:t>
      </w:r>
      <w:r w:rsidR="00A0085E" w:rsidRPr="00A54463">
        <w:rPr>
          <w:rFonts w:ascii="Times New Roman" w:hAnsi="Times New Roman" w:cs="Times New Roman"/>
          <w:b/>
          <w:sz w:val="40"/>
          <w:szCs w:val="24"/>
        </w:rPr>
        <w:t>о</w:t>
      </w:r>
      <w:r w:rsidRPr="00A54463">
        <w:rPr>
          <w:rFonts w:ascii="Times New Roman" w:hAnsi="Times New Roman" w:cs="Times New Roman"/>
          <w:b/>
          <w:sz w:val="40"/>
          <w:szCs w:val="24"/>
        </w:rPr>
        <w:t>е</w:t>
      </w:r>
      <w:r w:rsidR="00BF2D23" w:rsidRPr="00A54463">
        <w:rPr>
          <w:rFonts w:ascii="Times New Roman" w:hAnsi="Times New Roman" w:cs="Times New Roman"/>
          <w:b/>
          <w:sz w:val="40"/>
          <w:szCs w:val="24"/>
        </w:rPr>
        <w:t xml:space="preserve"> задан</w:t>
      </w:r>
      <w:r w:rsidRPr="00A54463">
        <w:rPr>
          <w:rFonts w:ascii="Times New Roman" w:hAnsi="Times New Roman" w:cs="Times New Roman"/>
          <w:b/>
          <w:sz w:val="40"/>
          <w:szCs w:val="24"/>
        </w:rPr>
        <w:t>ие</w:t>
      </w:r>
    </w:p>
    <w:p w:rsidR="0024412D" w:rsidRPr="004311A2" w:rsidRDefault="00A54463" w:rsidP="00A54463">
      <w:pPr>
        <w:tabs>
          <w:tab w:val="left" w:pos="2145"/>
          <w:tab w:val="left" w:pos="262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311A2">
        <w:rPr>
          <w:rFonts w:ascii="Times New Roman" w:hAnsi="Times New Roman" w:cs="Times New Roman"/>
          <w:b/>
          <w:sz w:val="28"/>
          <w:szCs w:val="24"/>
        </w:rPr>
        <w:t>на</w:t>
      </w:r>
      <w:r w:rsidRPr="004311A2">
        <w:rPr>
          <w:rFonts w:ascii="Times New Roman" w:eastAsia="Times New Roman" w:hAnsi="Times New Roman" w:cs="Times New Roman"/>
          <w:b/>
          <w:sz w:val="28"/>
          <w:szCs w:val="24"/>
        </w:rPr>
        <w:t xml:space="preserve"> выполнение работ и оказани</w:t>
      </w:r>
      <w:r w:rsidR="00CC581F">
        <w:rPr>
          <w:rFonts w:ascii="Times New Roman" w:eastAsia="Times New Roman" w:hAnsi="Times New Roman" w:cs="Times New Roman"/>
          <w:b/>
          <w:sz w:val="28"/>
          <w:szCs w:val="24"/>
        </w:rPr>
        <w:t>е</w:t>
      </w:r>
      <w:r w:rsidRPr="004311A2">
        <w:rPr>
          <w:rFonts w:ascii="Times New Roman" w:eastAsia="Times New Roman" w:hAnsi="Times New Roman" w:cs="Times New Roman"/>
          <w:b/>
          <w:sz w:val="28"/>
          <w:szCs w:val="24"/>
        </w:rPr>
        <w:t xml:space="preserve"> услуг в области информаци</w:t>
      </w:r>
      <w:r w:rsidR="00F23079">
        <w:rPr>
          <w:rFonts w:ascii="Times New Roman" w:eastAsia="Times New Roman" w:hAnsi="Times New Roman" w:cs="Times New Roman"/>
          <w:b/>
          <w:sz w:val="28"/>
          <w:szCs w:val="24"/>
        </w:rPr>
        <w:t xml:space="preserve">онной безопасности (в частности, </w:t>
      </w:r>
      <w:r w:rsidRPr="004311A2">
        <w:rPr>
          <w:rFonts w:ascii="Times New Roman" w:eastAsia="Times New Roman" w:hAnsi="Times New Roman" w:cs="Times New Roman"/>
          <w:b/>
          <w:sz w:val="28"/>
          <w:szCs w:val="24"/>
        </w:rPr>
        <w:t>обследование, разработка документации, поставка оборудования, передача прав на ПО, сертификатов на техническую поддержку, строительно-монтажные работы, пусконаладочные работы)</w:t>
      </w:r>
    </w:p>
    <w:p w:rsidR="0024412D" w:rsidRPr="00A54463" w:rsidRDefault="0024412D" w:rsidP="00A54463">
      <w:pPr>
        <w:tabs>
          <w:tab w:val="left" w:pos="2145"/>
          <w:tab w:val="left" w:pos="262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24412D" w:rsidRPr="00A54463" w:rsidRDefault="0024412D" w:rsidP="00A54463">
      <w:pPr>
        <w:tabs>
          <w:tab w:val="left" w:pos="2145"/>
          <w:tab w:val="left" w:pos="262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24412D" w:rsidRPr="00A54463" w:rsidRDefault="0024412D" w:rsidP="00A54463">
      <w:pPr>
        <w:tabs>
          <w:tab w:val="left" w:pos="2145"/>
          <w:tab w:val="left" w:pos="262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492165" w:rsidRPr="00A54463" w:rsidRDefault="00492165" w:rsidP="00A54463">
      <w:pPr>
        <w:tabs>
          <w:tab w:val="left" w:pos="2145"/>
          <w:tab w:val="left" w:pos="262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492165" w:rsidRPr="00A54463" w:rsidRDefault="00492165" w:rsidP="00A54463">
      <w:pPr>
        <w:tabs>
          <w:tab w:val="left" w:pos="2145"/>
          <w:tab w:val="left" w:pos="262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2408E7" w:rsidRPr="00A54463" w:rsidRDefault="002408E7" w:rsidP="00A54463">
      <w:pPr>
        <w:tabs>
          <w:tab w:val="left" w:pos="2145"/>
          <w:tab w:val="left" w:pos="262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2408E7" w:rsidRPr="00A54463" w:rsidRDefault="002408E7" w:rsidP="00A54463">
      <w:pPr>
        <w:tabs>
          <w:tab w:val="left" w:pos="2145"/>
          <w:tab w:val="left" w:pos="262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2408E7" w:rsidRPr="00A54463" w:rsidRDefault="002408E7" w:rsidP="00A54463">
      <w:pPr>
        <w:tabs>
          <w:tab w:val="left" w:pos="2145"/>
          <w:tab w:val="left" w:pos="262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492165" w:rsidRPr="00A54463" w:rsidRDefault="00492165" w:rsidP="00A54463">
      <w:pPr>
        <w:tabs>
          <w:tab w:val="left" w:pos="2145"/>
          <w:tab w:val="left" w:pos="262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492165" w:rsidRPr="00A54463" w:rsidRDefault="00492165" w:rsidP="00A54463">
      <w:pPr>
        <w:tabs>
          <w:tab w:val="left" w:pos="2145"/>
          <w:tab w:val="left" w:pos="262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492165" w:rsidRPr="00A54463" w:rsidRDefault="00492165" w:rsidP="00A54463">
      <w:pPr>
        <w:tabs>
          <w:tab w:val="left" w:pos="2145"/>
          <w:tab w:val="left" w:pos="262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492165" w:rsidRPr="00A54463" w:rsidRDefault="00492165" w:rsidP="00A54463">
      <w:pPr>
        <w:tabs>
          <w:tab w:val="left" w:pos="2145"/>
          <w:tab w:val="left" w:pos="262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492165" w:rsidRPr="00A54463" w:rsidRDefault="00492165" w:rsidP="00A54463">
      <w:pPr>
        <w:tabs>
          <w:tab w:val="left" w:pos="2145"/>
          <w:tab w:val="left" w:pos="262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24412D" w:rsidRPr="00A54463" w:rsidRDefault="0024412D" w:rsidP="00A54463">
      <w:pPr>
        <w:tabs>
          <w:tab w:val="left" w:pos="2145"/>
          <w:tab w:val="left" w:pos="262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A0085E" w:rsidRPr="00A54463" w:rsidRDefault="00A0085E" w:rsidP="00A54463">
      <w:pPr>
        <w:tabs>
          <w:tab w:val="left" w:pos="2145"/>
          <w:tab w:val="left" w:pos="262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54463">
        <w:rPr>
          <w:rFonts w:ascii="Times New Roman" w:hAnsi="Times New Roman" w:cs="Times New Roman"/>
          <w:b/>
          <w:sz w:val="28"/>
        </w:rPr>
        <w:br w:type="page"/>
      </w:r>
    </w:p>
    <w:sdt>
      <w:sdtPr>
        <w:rPr>
          <w:rFonts w:asciiTheme="minorHAnsi" w:hAnsiTheme="minorHAnsi" w:cs="Times New Roman"/>
          <w:b w:val="0"/>
          <w:sz w:val="22"/>
          <w:szCs w:val="22"/>
        </w:rPr>
        <w:id w:val="-1483919541"/>
        <w:docPartObj>
          <w:docPartGallery w:val="Table of Contents"/>
          <w:docPartUnique/>
        </w:docPartObj>
      </w:sdtPr>
      <w:sdtEndPr>
        <w:rPr>
          <w:bCs/>
          <w:sz w:val="28"/>
        </w:rPr>
      </w:sdtEndPr>
      <w:sdtContent>
        <w:p w:rsidR="00BB7CA2" w:rsidRPr="00A54463" w:rsidRDefault="00E81EF5" w:rsidP="00A54463">
          <w:pPr>
            <w:pStyle w:val="affffc"/>
            <w:spacing w:line="240" w:lineRule="auto"/>
            <w:rPr>
              <w:rFonts w:cs="Times New Roman"/>
            </w:rPr>
          </w:pPr>
          <w:r w:rsidRPr="00A54463">
            <w:rPr>
              <w:rFonts w:cs="Times New Roman"/>
            </w:rPr>
            <w:t>Содержание</w:t>
          </w:r>
        </w:p>
        <w:p w:rsidR="008E2DF7" w:rsidRDefault="00BB7CA2">
          <w:pPr>
            <w:pStyle w:val="1b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A54463">
            <w:rPr>
              <w:rFonts w:cs="Times New Roman"/>
              <w:sz w:val="26"/>
              <w:szCs w:val="26"/>
            </w:rPr>
            <w:fldChar w:fldCharType="begin"/>
          </w:r>
          <w:r w:rsidRPr="00A54463">
            <w:rPr>
              <w:rFonts w:cs="Times New Roman"/>
              <w:sz w:val="26"/>
              <w:szCs w:val="26"/>
            </w:rPr>
            <w:instrText xml:space="preserve"> TOC \o "1-3" \h \z \u </w:instrText>
          </w:r>
          <w:r w:rsidRPr="00A54463">
            <w:rPr>
              <w:rFonts w:cs="Times New Roman"/>
              <w:sz w:val="26"/>
              <w:szCs w:val="26"/>
            </w:rPr>
            <w:fldChar w:fldCharType="separate"/>
          </w:r>
          <w:hyperlink w:anchor="_Toc222141479" w:history="1">
            <w:r w:rsidR="008E2DF7" w:rsidRPr="00AE1411">
              <w:rPr>
                <w:rStyle w:val="af4"/>
                <w:rFonts w:cs="Times New Roman"/>
                <w:noProof/>
              </w:rPr>
              <w:t>1 Общие сведения</w:t>
            </w:r>
            <w:r w:rsidR="008E2DF7">
              <w:rPr>
                <w:noProof/>
                <w:webHidden/>
              </w:rPr>
              <w:tab/>
            </w:r>
            <w:r w:rsidR="008E2DF7">
              <w:rPr>
                <w:noProof/>
                <w:webHidden/>
              </w:rPr>
              <w:fldChar w:fldCharType="begin"/>
            </w:r>
            <w:r w:rsidR="008E2DF7">
              <w:rPr>
                <w:noProof/>
                <w:webHidden/>
              </w:rPr>
              <w:instrText xml:space="preserve"> PAGEREF _Toc222141479 \h </w:instrText>
            </w:r>
            <w:r w:rsidR="008E2DF7">
              <w:rPr>
                <w:noProof/>
                <w:webHidden/>
              </w:rPr>
            </w:r>
            <w:r w:rsidR="008E2DF7">
              <w:rPr>
                <w:noProof/>
                <w:webHidden/>
              </w:rPr>
              <w:fldChar w:fldCharType="separate"/>
            </w:r>
            <w:r w:rsidR="008E2DF7">
              <w:rPr>
                <w:noProof/>
                <w:webHidden/>
              </w:rPr>
              <w:t>3</w:t>
            </w:r>
            <w:r w:rsidR="008E2DF7">
              <w:rPr>
                <w:noProof/>
                <w:webHidden/>
              </w:rPr>
              <w:fldChar w:fldCharType="end"/>
            </w:r>
          </w:hyperlink>
        </w:p>
        <w:p w:rsidR="008E2DF7" w:rsidRDefault="008E2DF7">
          <w:pPr>
            <w:pStyle w:val="26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2141480" w:history="1">
            <w:r w:rsidRPr="00AE1411">
              <w:rPr>
                <w:rStyle w:val="af4"/>
                <w:rFonts w:cs="Times New Roman"/>
                <w:noProof/>
              </w:rPr>
              <w:t>1.1 Исполнитель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_Toc222141480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2DF7" w:rsidRDefault="008E2DF7">
          <w:pPr>
            <w:pStyle w:val="26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2141481" w:history="1">
            <w:r w:rsidRPr="00AE1411">
              <w:rPr>
                <w:rStyle w:val="af4"/>
                <w:rFonts w:cs="Times New Roman"/>
                <w:noProof/>
              </w:rPr>
              <w:t>1.2 Заказчик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_Toc222141481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2DF7" w:rsidRDefault="008E2DF7">
          <w:pPr>
            <w:pStyle w:val="26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2141482" w:history="1">
            <w:r w:rsidRPr="00AE1411">
              <w:rPr>
                <w:rStyle w:val="af4"/>
                <w:rFonts w:cs="Times New Roman"/>
                <w:noProof/>
              </w:rPr>
              <w:t>1.3 Задачи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_Toc222141482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2DF7" w:rsidRDefault="008E2DF7">
          <w:pPr>
            <w:pStyle w:val="26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2141483" w:history="1">
            <w:r w:rsidRPr="00AE1411">
              <w:rPr>
                <w:rStyle w:val="af4"/>
                <w:rFonts w:cs="Times New Roman"/>
                <w:noProof/>
              </w:rPr>
              <w:t>1.4 Источники разработки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_Toc222141483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2DF7" w:rsidRDefault="008E2DF7">
          <w:pPr>
            <w:pStyle w:val="26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2141484" w:history="1">
            <w:r w:rsidRPr="00AE1411">
              <w:rPr>
                <w:rStyle w:val="af4"/>
                <w:rFonts w:cs="Times New Roman"/>
                <w:noProof/>
              </w:rPr>
              <w:t>1.5 Основные регионы выполнения работ и оказания услуг.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_Toc222141484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2DF7" w:rsidRDefault="008E2DF7">
          <w:pPr>
            <w:pStyle w:val="1b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2141485" w:history="1">
            <w:r w:rsidRPr="00AE1411">
              <w:rPr>
                <w:rStyle w:val="af4"/>
                <w:rFonts w:cs="Times New Roman"/>
                <w:noProof/>
              </w:rPr>
              <w:t>2 Требования к составу, срокам и содержанию работ по модернизации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_Toc222141485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2DF7" w:rsidRDefault="008E2DF7">
          <w:pPr>
            <w:pStyle w:val="26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2141486" w:history="1">
            <w:r w:rsidRPr="00AE1411">
              <w:rPr>
                <w:rStyle w:val="af4"/>
                <w:rFonts w:cs="Times New Roman"/>
                <w:noProof/>
              </w:rPr>
              <w:t>2.1 Требования к составу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_Toc222141486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2DF7" w:rsidRDefault="008E2DF7">
          <w:pPr>
            <w:pStyle w:val="26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2141487" w:history="1">
            <w:r w:rsidRPr="00AE1411">
              <w:rPr>
                <w:rStyle w:val="af4"/>
                <w:rFonts w:cs="Times New Roman"/>
                <w:noProof/>
              </w:rPr>
              <w:t>2.2 Требования к содержанию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_Toc222141487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2DF7" w:rsidRDefault="008E2DF7">
          <w:pPr>
            <w:pStyle w:val="37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2141488" w:history="1">
            <w:r w:rsidRPr="00AE1411">
              <w:rPr>
                <w:rStyle w:val="af4"/>
                <w:rFonts w:cs="Times New Roman"/>
                <w:noProof/>
              </w:rPr>
              <w:t>2.2.1 Обследование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_Toc222141488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2DF7" w:rsidRDefault="008E2DF7">
          <w:pPr>
            <w:pStyle w:val="37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2141489" w:history="1">
            <w:r w:rsidRPr="00AE1411">
              <w:rPr>
                <w:rStyle w:val="af4"/>
                <w:rFonts w:cs="Times New Roman"/>
                <w:noProof/>
              </w:rPr>
              <w:t>2.2.2 Разработка проектов документов по классификации информационных и автоматизированных систем.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_Toc222141489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2DF7" w:rsidRDefault="008E2DF7">
          <w:pPr>
            <w:pStyle w:val="37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2141490" w:history="1">
            <w:r w:rsidRPr="00AE1411">
              <w:rPr>
                <w:rStyle w:val="af4"/>
                <w:rFonts w:cs="Times New Roman"/>
                <w:noProof/>
              </w:rPr>
              <w:t>2.2.3 Разработка модели угроз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_Toc222141490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2DF7" w:rsidRDefault="008E2DF7">
          <w:pPr>
            <w:pStyle w:val="37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2141491" w:history="1">
            <w:r w:rsidRPr="00AE1411">
              <w:rPr>
                <w:rStyle w:val="af4"/>
                <w:rFonts w:cs="Times New Roman"/>
                <w:noProof/>
              </w:rPr>
              <w:t>2.2.4 Требования к разработке Технического проекта (Проектной документации) и Рабочей документации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_Toc222141491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2DF7" w:rsidRDefault="008E2DF7">
          <w:pPr>
            <w:pStyle w:val="37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2141492" w:history="1">
            <w:r w:rsidRPr="00AE1411">
              <w:rPr>
                <w:rStyle w:val="af4"/>
                <w:rFonts w:cs="Times New Roman"/>
                <w:noProof/>
              </w:rPr>
              <w:t>2.2.5 Требования к поставке оборудования, передаче прав (лицензий) на использование ПО для модернизации подсистемы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_Toc222141492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2DF7" w:rsidRDefault="008E2DF7">
          <w:pPr>
            <w:pStyle w:val="37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2141493" w:history="1">
            <w:r w:rsidRPr="00AE1411">
              <w:rPr>
                <w:rStyle w:val="af4"/>
                <w:rFonts w:cs="Times New Roman"/>
                <w:noProof/>
              </w:rPr>
              <w:t>2.2.6 Требования к строительно-монтажным работам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_Toc222141493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2DF7" w:rsidRDefault="008E2DF7">
          <w:pPr>
            <w:pStyle w:val="37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2141494" w:history="1">
            <w:r w:rsidRPr="00AE1411">
              <w:rPr>
                <w:rStyle w:val="af4"/>
                <w:rFonts w:cs="Times New Roman"/>
                <w:noProof/>
              </w:rPr>
              <w:t>2.2.7 Требования к инсталляционным и пуско-наладочным работам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_Toc222141494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2DF7" w:rsidRDefault="008E2DF7">
          <w:pPr>
            <w:pStyle w:val="37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2141495" w:history="1">
            <w:r w:rsidRPr="00AE1411">
              <w:rPr>
                <w:rStyle w:val="af4"/>
                <w:rFonts w:cs="Times New Roman"/>
                <w:noProof/>
              </w:rPr>
              <w:t>2.2.8 Требования к проведению предварительных испытаний подсистемы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_Toc222141495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2DF7" w:rsidRDefault="008E2DF7">
          <w:pPr>
            <w:pStyle w:val="37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2141496" w:history="1">
            <w:r w:rsidRPr="00AE1411">
              <w:rPr>
                <w:rStyle w:val="af4"/>
                <w:rFonts w:cs="Times New Roman"/>
                <w:noProof/>
              </w:rPr>
              <w:t>2.2.9 Требования к проведению опытной эксплуатации подсистемы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_Toc222141496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2DF7" w:rsidRDefault="008E2DF7">
          <w:pPr>
            <w:pStyle w:val="37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2141497" w:history="1">
            <w:r w:rsidRPr="00AE1411">
              <w:rPr>
                <w:rStyle w:val="af4"/>
                <w:rFonts w:cs="Times New Roman"/>
                <w:noProof/>
              </w:rPr>
              <w:t>2.2.10 Требования к проведению приемочных испытаний подсистемы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_Toc222141497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2DF7" w:rsidRDefault="008E2DF7">
          <w:pPr>
            <w:pStyle w:val="1b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2141498" w:history="1">
            <w:r w:rsidRPr="00AE1411">
              <w:rPr>
                <w:rStyle w:val="af4"/>
                <w:rFonts w:cs="Times New Roman"/>
                <w:noProof/>
              </w:rPr>
              <w:t>3 Требования к поставляемому Оборудованию и передаваемым неисключительным правам (лицензиям) на использование 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_Toc222141498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2DF7" w:rsidRDefault="008E2DF7">
          <w:pPr>
            <w:pStyle w:val="1b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2141499" w:history="1">
            <w:r w:rsidRPr="00AE1411">
              <w:rPr>
                <w:rStyle w:val="af4"/>
                <w:rFonts w:cs="Times New Roman"/>
                <w:noProof/>
              </w:rPr>
              <w:t>4 Требования к документированию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_Toc222141499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2DF7" w:rsidRDefault="008E2DF7">
          <w:pPr>
            <w:pStyle w:val="1b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2141500" w:history="1">
            <w:r w:rsidRPr="00AE1411">
              <w:rPr>
                <w:rStyle w:val="af4"/>
                <w:rFonts w:cs="Times New Roman"/>
                <w:noProof/>
              </w:rPr>
              <w:t>5 Требования к Участникам Предквалификации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_Toc222141500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E2DF7" w:rsidRDefault="008E2DF7">
          <w:pPr>
            <w:pStyle w:val="1b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2141501" w:history="1">
            <w:r w:rsidRPr="00AE1411">
              <w:rPr>
                <w:rStyle w:val="af4"/>
                <w:rFonts w:cs="Times New Roman"/>
                <w:noProof/>
              </w:rPr>
              <w:t>Перечень принятых сокращений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_Toc222141501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7CA2" w:rsidRPr="00A54463" w:rsidRDefault="00BB7CA2" w:rsidP="00A54463">
          <w:pPr>
            <w:spacing w:after="0" w:line="240" w:lineRule="auto"/>
            <w:rPr>
              <w:rFonts w:ascii="Times New Roman" w:hAnsi="Times New Roman" w:cs="Times New Roman"/>
              <w:sz w:val="28"/>
            </w:rPr>
          </w:pPr>
          <w:r w:rsidRPr="00A54463">
            <w:rPr>
              <w:rFonts w:ascii="Times New Roman" w:hAnsi="Times New Roman" w:cs="Times New Roman"/>
              <w:bCs/>
              <w:sz w:val="26"/>
              <w:szCs w:val="26"/>
            </w:rPr>
            <w:fldChar w:fldCharType="end"/>
          </w:r>
        </w:p>
      </w:sdtContent>
    </w:sdt>
    <w:p w:rsidR="00BB7CA2" w:rsidRPr="00A54463" w:rsidRDefault="00E81EF5" w:rsidP="00A54463">
      <w:pPr>
        <w:pStyle w:val="14"/>
        <w:spacing w:after="0" w:line="240" w:lineRule="auto"/>
        <w:rPr>
          <w:rFonts w:cs="Times New Roman"/>
        </w:rPr>
      </w:pPr>
      <w:bookmarkStart w:id="0" w:name="_Toc495481870"/>
      <w:bookmarkStart w:id="1" w:name="_Toc222141479"/>
      <w:r w:rsidRPr="00A54463">
        <w:rPr>
          <w:rFonts w:cs="Times New Roman"/>
        </w:rPr>
        <w:lastRenderedPageBreak/>
        <w:t xml:space="preserve">Общие </w:t>
      </w:r>
      <w:bookmarkEnd w:id="0"/>
      <w:r w:rsidRPr="00A54463">
        <w:rPr>
          <w:rFonts w:cs="Times New Roman"/>
        </w:rPr>
        <w:t>сведения</w:t>
      </w:r>
      <w:bookmarkEnd w:id="1"/>
    </w:p>
    <w:p w:rsidR="0044115A" w:rsidRPr="00A54463" w:rsidRDefault="00FF3D9E" w:rsidP="00A54463">
      <w:pPr>
        <w:pStyle w:val="22"/>
        <w:spacing w:before="0" w:after="0" w:line="240" w:lineRule="auto"/>
        <w:rPr>
          <w:rFonts w:cs="Times New Roman"/>
        </w:rPr>
      </w:pPr>
      <w:bookmarkStart w:id="2" w:name="_Toc222141480"/>
      <w:r w:rsidRPr="00A54463">
        <w:rPr>
          <w:rFonts w:cs="Times New Roman"/>
        </w:rPr>
        <w:t>Исполнитель</w:t>
      </w:r>
      <w:bookmarkEnd w:id="2"/>
    </w:p>
    <w:p w:rsidR="00002182" w:rsidRPr="00AB2891" w:rsidRDefault="00002182" w:rsidP="00AB28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891">
        <w:rPr>
          <w:rFonts w:ascii="Times New Roman" w:hAnsi="Times New Roman" w:cs="Times New Roman"/>
          <w:sz w:val="28"/>
          <w:szCs w:val="28"/>
        </w:rPr>
        <w:t>Исполнитель должен иметь действующие на момент проведения работ лицензии:</w:t>
      </w:r>
    </w:p>
    <w:p w:rsidR="00002182" w:rsidRPr="00AB2891" w:rsidRDefault="00002182" w:rsidP="00AB289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B2891">
        <w:rPr>
          <w:rFonts w:ascii="Times New Roman" w:hAnsi="Times New Roman" w:cs="Times New Roman"/>
          <w:bCs/>
          <w:spacing w:val="-2"/>
          <w:sz w:val="28"/>
          <w:szCs w:val="28"/>
        </w:rPr>
        <w:t>лицензию ФСТЭК России на деятельность по технической защите конфиденциальной информации в соответствии с Федеральным законом от 4 мая 2011 г. № 99-ФЗ «О лицензировании отдельных видов деятельности», включающей проведение следующих видов работ</w:t>
      </w:r>
      <w:r w:rsidR="00705CF3" w:rsidRPr="00AB2891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и услуг</w:t>
      </w:r>
      <w:r w:rsidRPr="00AB2891">
        <w:rPr>
          <w:rFonts w:ascii="Times New Roman" w:hAnsi="Times New Roman" w:cs="Times New Roman"/>
          <w:bCs/>
          <w:spacing w:val="-2"/>
          <w:sz w:val="28"/>
          <w:szCs w:val="28"/>
        </w:rPr>
        <w:t>:</w:t>
      </w:r>
    </w:p>
    <w:p w:rsidR="00002182" w:rsidRPr="00AB2891" w:rsidRDefault="00002182" w:rsidP="00AB2891">
      <w:pPr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B2891">
        <w:rPr>
          <w:rFonts w:ascii="Times New Roman" w:hAnsi="Times New Roman" w:cs="Times New Roman"/>
          <w:bCs/>
          <w:spacing w:val="-2"/>
          <w:sz w:val="28"/>
          <w:szCs w:val="28"/>
        </w:rPr>
        <w:t>проектирование в защищенном исполнении: средств и систем информатизации; помещений со средствами (системами) информатизации, подлежащими защите; защищаемых помещений;</w:t>
      </w:r>
    </w:p>
    <w:p w:rsidR="00705CF3" w:rsidRPr="00AB2891" w:rsidRDefault="00705CF3" w:rsidP="00AB2891">
      <w:pPr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B2891">
        <w:rPr>
          <w:rFonts w:ascii="Times New Roman" w:hAnsi="Times New Roman" w:cs="Times New Roman"/>
          <w:bCs/>
          <w:spacing w:val="-2"/>
          <w:sz w:val="28"/>
          <w:szCs w:val="28"/>
        </w:rPr>
        <w:t>контроль защищенности конфиденциальной информации от несанкционированного доступа и ее модификации в средствах и системах информатизации;</w:t>
      </w:r>
    </w:p>
    <w:p w:rsidR="00002182" w:rsidRPr="00AB2891" w:rsidRDefault="00002182" w:rsidP="00AB2891">
      <w:pPr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B2891">
        <w:rPr>
          <w:rFonts w:ascii="Times New Roman" w:hAnsi="Times New Roman" w:cs="Times New Roman"/>
          <w:bCs/>
          <w:spacing w:val="-2"/>
          <w:sz w:val="28"/>
          <w:szCs w:val="28"/>
        </w:rPr>
        <w:t>установка, монтаж, испытания, ремонт средств защиты информации (технических средств защиты информации, защищенных технических средств обработки информации, технических средств контроля эффективности мер защиты информации, программных (программно-технических) средств защиты информации, защищенных программных (программно-технических) средств обработки информации, программных (программно-технических) средств ко</w:t>
      </w:r>
      <w:r w:rsidR="002B45FC" w:rsidRPr="00AB2891">
        <w:rPr>
          <w:rFonts w:ascii="Times New Roman" w:hAnsi="Times New Roman" w:cs="Times New Roman"/>
          <w:bCs/>
          <w:spacing w:val="-2"/>
          <w:sz w:val="28"/>
          <w:szCs w:val="28"/>
        </w:rPr>
        <w:t>нтроля защищенности информации).</w:t>
      </w:r>
    </w:p>
    <w:p w:rsidR="00A54463" w:rsidRPr="00AB2891" w:rsidRDefault="00A54463" w:rsidP="00AB2891">
      <w:pPr>
        <w:pStyle w:val="mcntmsonormal"/>
        <w:numPr>
          <w:ilvl w:val="0"/>
          <w:numId w:val="20"/>
        </w:numPr>
        <w:shd w:val="clear" w:color="auto" w:fill="FFFFFF"/>
        <w:spacing w:before="24" w:beforeAutospacing="0" w:after="24" w:afterAutospacing="0"/>
        <w:ind w:left="0" w:firstLine="708"/>
        <w:jc w:val="both"/>
        <w:rPr>
          <w:color w:val="222222"/>
          <w:sz w:val="22"/>
          <w:szCs w:val="22"/>
        </w:rPr>
      </w:pPr>
      <w:r w:rsidRPr="00AB2891">
        <w:rPr>
          <w:color w:val="222222"/>
          <w:spacing w:val="-2"/>
          <w:sz w:val="28"/>
          <w:szCs w:val="28"/>
        </w:rPr>
        <w:t>лицензию ФСБ России на осуществление разработки, производства, распространения шифровальных (криптографических) средств, информационных систем и телекоммуникационных, защищенных с использованием шифровальных (криптографических) средств, выполнения работ, оказания услуг в области шифрования информации, технического обслуживания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защищённых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предпринимателя), в части следующих видов работ и услуг:</w:t>
      </w:r>
    </w:p>
    <w:p w:rsidR="00A54463" w:rsidRPr="00AB2891" w:rsidRDefault="00A54463" w:rsidP="00AB2891">
      <w:pPr>
        <w:pStyle w:val="mcntmsonormal"/>
        <w:numPr>
          <w:ilvl w:val="0"/>
          <w:numId w:val="33"/>
        </w:numPr>
        <w:shd w:val="clear" w:color="auto" w:fill="FFFFFF"/>
        <w:spacing w:before="24" w:beforeAutospacing="0" w:after="24" w:afterAutospacing="0"/>
        <w:ind w:left="0" w:firstLine="708"/>
        <w:jc w:val="both"/>
        <w:rPr>
          <w:color w:val="222222"/>
          <w:sz w:val="22"/>
          <w:szCs w:val="22"/>
        </w:rPr>
      </w:pPr>
      <w:r w:rsidRPr="00AB2891">
        <w:rPr>
          <w:color w:val="222222"/>
          <w:spacing w:val="-2"/>
          <w:sz w:val="28"/>
          <w:szCs w:val="28"/>
        </w:rPr>
        <w:t>разработка защищенных с использованием шифровальных (криптографических) средств информационных систем;</w:t>
      </w:r>
    </w:p>
    <w:p w:rsidR="00A54463" w:rsidRPr="00AB2891" w:rsidRDefault="00A54463" w:rsidP="00AB2891">
      <w:pPr>
        <w:pStyle w:val="mcntmsonormal"/>
        <w:numPr>
          <w:ilvl w:val="0"/>
          <w:numId w:val="33"/>
        </w:numPr>
        <w:shd w:val="clear" w:color="auto" w:fill="FFFFFF"/>
        <w:spacing w:before="24" w:beforeAutospacing="0" w:after="24" w:afterAutospacing="0"/>
        <w:ind w:left="0" w:firstLine="708"/>
        <w:jc w:val="both"/>
        <w:rPr>
          <w:color w:val="222222"/>
          <w:sz w:val="22"/>
          <w:szCs w:val="22"/>
        </w:rPr>
      </w:pPr>
      <w:r w:rsidRPr="00AB2891">
        <w:rPr>
          <w:color w:val="222222"/>
          <w:spacing w:val="-2"/>
          <w:sz w:val="28"/>
          <w:szCs w:val="28"/>
        </w:rPr>
        <w:t>производство защищенных с использованием шифровальных (криптографических) средств информационных систем;</w:t>
      </w:r>
    </w:p>
    <w:p w:rsidR="00A54463" w:rsidRPr="00AB2891" w:rsidRDefault="00A54463" w:rsidP="00AB2891">
      <w:pPr>
        <w:pStyle w:val="mcntmsonormal"/>
        <w:numPr>
          <w:ilvl w:val="0"/>
          <w:numId w:val="33"/>
        </w:numPr>
        <w:shd w:val="clear" w:color="auto" w:fill="FFFFFF"/>
        <w:spacing w:before="24" w:beforeAutospacing="0" w:after="24" w:afterAutospacing="0"/>
        <w:ind w:left="0" w:firstLine="708"/>
        <w:jc w:val="both"/>
        <w:rPr>
          <w:color w:val="222222"/>
          <w:sz w:val="22"/>
          <w:szCs w:val="22"/>
        </w:rPr>
      </w:pPr>
      <w:r w:rsidRPr="00AB2891">
        <w:rPr>
          <w:color w:val="222222"/>
          <w:spacing w:val="-2"/>
          <w:sz w:val="28"/>
          <w:szCs w:val="28"/>
        </w:rPr>
        <w:t>монтаж, установка (инсталляция), наладка шифровальных (криптографических) средств, за исключением шифровальных (криптографических) средств защиты фискальных данных, разработанных для применения в составе контрольно-кассовой техники, сертифицированных Федеральной службой безопасности Российской Федерации;</w:t>
      </w:r>
    </w:p>
    <w:p w:rsidR="00A54463" w:rsidRPr="00AB2891" w:rsidRDefault="00A54463" w:rsidP="00AB2891">
      <w:pPr>
        <w:pStyle w:val="mcntmsonormal"/>
        <w:numPr>
          <w:ilvl w:val="0"/>
          <w:numId w:val="33"/>
        </w:numPr>
        <w:shd w:val="clear" w:color="auto" w:fill="FFFFFF"/>
        <w:spacing w:before="24" w:beforeAutospacing="0" w:after="24" w:afterAutospacing="0"/>
        <w:ind w:left="0" w:firstLine="708"/>
        <w:jc w:val="both"/>
        <w:rPr>
          <w:color w:val="222222"/>
          <w:sz w:val="22"/>
          <w:szCs w:val="22"/>
        </w:rPr>
      </w:pPr>
      <w:r w:rsidRPr="00AB2891">
        <w:rPr>
          <w:color w:val="222222"/>
          <w:spacing w:val="-2"/>
          <w:sz w:val="28"/>
          <w:szCs w:val="28"/>
        </w:rPr>
        <w:lastRenderedPageBreak/>
        <w:t>монтаж, установка (инсталляция), наладка защищенных с использованием шифровальных (криптографических) средств информационных систем;</w:t>
      </w:r>
    </w:p>
    <w:p w:rsidR="00A54463" w:rsidRPr="00AB2891" w:rsidRDefault="00A54463" w:rsidP="00AB2891">
      <w:pPr>
        <w:pStyle w:val="mcntmsonormal"/>
        <w:numPr>
          <w:ilvl w:val="0"/>
          <w:numId w:val="33"/>
        </w:numPr>
        <w:shd w:val="clear" w:color="auto" w:fill="FFFFFF"/>
        <w:spacing w:before="24" w:beforeAutospacing="0" w:after="24" w:afterAutospacing="0"/>
        <w:ind w:left="0" w:firstLine="708"/>
        <w:jc w:val="both"/>
        <w:rPr>
          <w:color w:val="222222"/>
          <w:sz w:val="22"/>
          <w:szCs w:val="22"/>
        </w:rPr>
      </w:pPr>
      <w:r w:rsidRPr="00AB2891">
        <w:rPr>
          <w:color w:val="222222"/>
          <w:spacing w:val="-2"/>
          <w:sz w:val="28"/>
          <w:szCs w:val="28"/>
        </w:rPr>
        <w:t>передача шифровальных (криптографических) средств, за исключением шифровальных (криптографических) средств защиты фискальных данных, разработанных для применения в составе контрольно-кассовой техники, сертифицированных Федеральной службой безопасности Российской Федерации;</w:t>
      </w:r>
    </w:p>
    <w:p w:rsidR="00A54463" w:rsidRPr="00AB2891" w:rsidRDefault="00A54463" w:rsidP="00AB2891">
      <w:pPr>
        <w:pStyle w:val="mcntmsonormal"/>
        <w:numPr>
          <w:ilvl w:val="0"/>
          <w:numId w:val="33"/>
        </w:numPr>
        <w:shd w:val="clear" w:color="auto" w:fill="FFFFFF"/>
        <w:spacing w:before="24" w:beforeAutospacing="0" w:after="24" w:afterAutospacing="0"/>
        <w:ind w:left="0" w:firstLine="708"/>
        <w:jc w:val="both"/>
        <w:rPr>
          <w:color w:val="222222"/>
          <w:sz w:val="22"/>
          <w:szCs w:val="22"/>
        </w:rPr>
      </w:pPr>
      <w:r w:rsidRPr="00AB2891">
        <w:rPr>
          <w:color w:val="222222"/>
          <w:spacing w:val="-2"/>
          <w:sz w:val="28"/>
          <w:szCs w:val="28"/>
        </w:rPr>
        <w:t>передача защищенных с использованием шифровальных (криптографических) средств информационных систем.</w:t>
      </w:r>
    </w:p>
    <w:p w:rsidR="00A54463" w:rsidRPr="00A54463" w:rsidRDefault="00A54463" w:rsidP="00A54463">
      <w:pPr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E104E3" w:rsidRPr="00A54463" w:rsidRDefault="00E104E3" w:rsidP="00B74371">
      <w:pPr>
        <w:pStyle w:val="22"/>
        <w:spacing w:before="0" w:after="0" w:line="240" w:lineRule="auto"/>
        <w:rPr>
          <w:rFonts w:cs="Times New Roman"/>
        </w:rPr>
      </w:pPr>
      <w:bookmarkStart w:id="3" w:name="_Toc172630751"/>
      <w:bookmarkStart w:id="4" w:name="_Toc172629798"/>
      <w:bookmarkStart w:id="5" w:name="_Toc172630893"/>
      <w:bookmarkStart w:id="6" w:name="_Toc172632473"/>
      <w:bookmarkStart w:id="7" w:name="_Toc4162505"/>
      <w:bookmarkStart w:id="8" w:name="_Toc222141481"/>
      <w:r w:rsidRPr="00A54463">
        <w:rPr>
          <w:rFonts w:cs="Times New Roman"/>
        </w:rPr>
        <w:t>Заказчик</w:t>
      </w:r>
      <w:bookmarkEnd w:id="3"/>
      <w:bookmarkEnd w:id="4"/>
      <w:bookmarkEnd w:id="5"/>
      <w:bookmarkEnd w:id="6"/>
      <w:bookmarkEnd w:id="8"/>
    </w:p>
    <w:p w:rsidR="00E104E3" w:rsidRPr="00A54463" w:rsidRDefault="00E104E3" w:rsidP="00B743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A54463">
        <w:rPr>
          <w:rFonts w:ascii="Times New Roman" w:eastAsia="Calibri" w:hAnsi="Times New Roman" w:cs="Times New Roman"/>
          <w:sz w:val="28"/>
        </w:rPr>
        <w:t xml:space="preserve">Общество с ограниченной ответственностью ООО «ГЭХ Системы контроля», 105318, Москва, </w:t>
      </w:r>
      <w:proofErr w:type="spellStart"/>
      <w:r w:rsidRPr="00A54463">
        <w:rPr>
          <w:rFonts w:ascii="Times New Roman" w:eastAsia="Calibri" w:hAnsi="Times New Roman" w:cs="Times New Roman"/>
          <w:sz w:val="28"/>
        </w:rPr>
        <w:t>вн.тер.г</w:t>
      </w:r>
      <w:proofErr w:type="spellEnd"/>
      <w:r w:rsidRPr="00A54463">
        <w:rPr>
          <w:rFonts w:ascii="Times New Roman" w:eastAsia="Calibri" w:hAnsi="Times New Roman" w:cs="Times New Roman"/>
          <w:sz w:val="28"/>
        </w:rPr>
        <w:t xml:space="preserve">. муниципальный округ Соколиная гора, </w:t>
      </w:r>
      <w:r w:rsidRPr="00A54463">
        <w:rPr>
          <w:rFonts w:ascii="Times New Roman" w:eastAsia="Calibri" w:hAnsi="Times New Roman" w:cs="Times New Roman"/>
          <w:sz w:val="28"/>
        </w:rPr>
        <w:br/>
        <w:t xml:space="preserve">ул. </w:t>
      </w:r>
      <w:proofErr w:type="spellStart"/>
      <w:r w:rsidRPr="00A54463">
        <w:rPr>
          <w:rFonts w:ascii="Times New Roman" w:eastAsia="Calibri" w:hAnsi="Times New Roman" w:cs="Times New Roman"/>
          <w:sz w:val="28"/>
        </w:rPr>
        <w:t>Щербаковская</w:t>
      </w:r>
      <w:proofErr w:type="spellEnd"/>
      <w:r w:rsidRPr="00A54463">
        <w:rPr>
          <w:rFonts w:ascii="Times New Roman" w:eastAsia="Calibri" w:hAnsi="Times New Roman" w:cs="Times New Roman"/>
          <w:sz w:val="28"/>
        </w:rPr>
        <w:t xml:space="preserve">, д. 3, этаж 8, </w:t>
      </w:r>
      <w:proofErr w:type="spellStart"/>
      <w:r w:rsidRPr="00A54463">
        <w:rPr>
          <w:rFonts w:ascii="Times New Roman" w:eastAsia="Calibri" w:hAnsi="Times New Roman" w:cs="Times New Roman"/>
          <w:sz w:val="28"/>
        </w:rPr>
        <w:t>помещ</w:t>
      </w:r>
      <w:proofErr w:type="spellEnd"/>
      <w:r w:rsidRPr="00A54463">
        <w:rPr>
          <w:rFonts w:ascii="Times New Roman" w:eastAsia="Calibri" w:hAnsi="Times New Roman" w:cs="Times New Roman"/>
          <w:sz w:val="28"/>
        </w:rPr>
        <w:t>./ком. II/4,4А,4Б.</w:t>
      </w:r>
    </w:p>
    <w:p w:rsidR="00194977" w:rsidRPr="00A54463" w:rsidRDefault="00D369D6" w:rsidP="00B74371">
      <w:pPr>
        <w:pStyle w:val="22"/>
        <w:spacing w:before="0" w:after="0" w:line="240" w:lineRule="auto"/>
        <w:rPr>
          <w:rFonts w:cs="Times New Roman"/>
        </w:rPr>
      </w:pPr>
      <w:bookmarkStart w:id="9" w:name="_Toc4162506"/>
      <w:bookmarkStart w:id="10" w:name="_Toc222141482"/>
      <w:bookmarkEnd w:id="7"/>
      <w:r w:rsidRPr="00A54463">
        <w:rPr>
          <w:rFonts w:cs="Times New Roman"/>
        </w:rPr>
        <w:t>З</w:t>
      </w:r>
      <w:r w:rsidR="00D51F94" w:rsidRPr="00A54463">
        <w:rPr>
          <w:rFonts w:cs="Times New Roman"/>
        </w:rPr>
        <w:t xml:space="preserve">адачи </w:t>
      </w:r>
      <w:bookmarkEnd w:id="9"/>
      <w:r w:rsidRPr="00A54463">
        <w:rPr>
          <w:rFonts w:cs="Times New Roman"/>
        </w:rPr>
        <w:t>работ</w:t>
      </w:r>
      <w:bookmarkEnd w:id="10"/>
    </w:p>
    <w:p w:rsidR="00194977" w:rsidRPr="00A54463" w:rsidRDefault="00194977" w:rsidP="00B743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bookmarkStart w:id="11" w:name="_Hlk106292414"/>
      <w:bookmarkStart w:id="12" w:name="_Toc4162507"/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Задачи </w:t>
      </w:r>
      <w:bookmarkEnd w:id="11"/>
      <w:bookmarkEnd w:id="12"/>
      <w:r w:rsidR="00830949" w:rsidRPr="00A54463">
        <w:rPr>
          <w:rFonts w:ascii="Times New Roman" w:hAnsi="Times New Roman" w:cs="Times New Roman"/>
          <w:bCs/>
          <w:spacing w:val="-2"/>
          <w:sz w:val="28"/>
          <w:szCs w:val="28"/>
        </w:rPr>
        <w:t>по модернизации</w:t>
      </w:r>
      <w:r w:rsidR="00D51F94" w:rsidRPr="00A54463">
        <w:rPr>
          <w:rFonts w:ascii="Times New Roman" w:hAnsi="Times New Roman" w:cs="Times New Roman"/>
          <w:bCs/>
          <w:spacing w:val="-2"/>
          <w:sz w:val="28"/>
          <w:szCs w:val="28"/>
        </w:rPr>
        <w:t>:</w:t>
      </w:r>
    </w:p>
    <w:p w:rsidR="00D369D6" w:rsidRPr="00A54463" w:rsidRDefault="00D369D6" w:rsidP="00B7437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>обследование ИТ-инфраструктуры, информационных систем и автоматизированных систем;</w:t>
      </w:r>
    </w:p>
    <w:p w:rsidR="00D369D6" w:rsidRPr="00A54463" w:rsidRDefault="00D369D6" w:rsidP="00B7437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>разработка проектов документов по классификации информационных систем и категорированию автоматизированных систем;</w:t>
      </w:r>
    </w:p>
    <w:p w:rsidR="00D369D6" w:rsidRPr="00A54463" w:rsidRDefault="00D369D6" w:rsidP="00B7437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>разработка модели угроз безопасности;</w:t>
      </w:r>
    </w:p>
    <w:p w:rsidR="00830949" w:rsidRPr="00A54463" w:rsidRDefault="00830949" w:rsidP="00B7437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разработка </w:t>
      </w:r>
      <w:r w:rsidR="009C10FB" w:rsidRPr="00A54463">
        <w:rPr>
          <w:rFonts w:ascii="Times New Roman" w:hAnsi="Times New Roman" w:cs="Times New Roman"/>
          <w:bCs/>
          <w:spacing w:val="-2"/>
          <w:sz w:val="28"/>
          <w:szCs w:val="28"/>
        </w:rPr>
        <w:t>Т</w:t>
      </w: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ехнического проекта </w:t>
      </w:r>
      <w:r w:rsidR="00D369D6" w:rsidRPr="00A5446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(Проектной документации) </w:t>
      </w: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и </w:t>
      </w:r>
      <w:r w:rsidR="009C10FB" w:rsidRPr="00A54463">
        <w:rPr>
          <w:rFonts w:ascii="Times New Roman" w:hAnsi="Times New Roman" w:cs="Times New Roman"/>
          <w:bCs/>
          <w:spacing w:val="-2"/>
          <w:sz w:val="28"/>
          <w:szCs w:val="28"/>
        </w:rPr>
        <w:t>Р</w:t>
      </w: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>абочей документации;</w:t>
      </w:r>
    </w:p>
    <w:p w:rsidR="00277FF6" w:rsidRPr="00A54463" w:rsidRDefault="00277FF6" w:rsidP="00B7437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поставка </w:t>
      </w:r>
      <w:r w:rsidR="009904BD" w:rsidRPr="00A54463">
        <w:rPr>
          <w:rFonts w:ascii="Times New Roman" w:hAnsi="Times New Roman" w:cs="Times New Roman"/>
          <w:bCs/>
          <w:spacing w:val="-2"/>
          <w:sz w:val="28"/>
          <w:szCs w:val="28"/>
        </w:rPr>
        <w:t>Оборудования</w:t>
      </w:r>
      <w:r w:rsidR="009C10FB" w:rsidRPr="00A5446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и передача</w:t>
      </w:r>
      <w:r w:rsidR="009904BD" w:rsidRPr="00A5446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неисключительных прав (лицензий) на использование ПО</w:t>
      </w:r>
      <w:r w:rsidR="00A54463" w:rsidRPr="00A5446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и оказание услуг по технической поддержке</w:t>
      </w: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>;</w:t>
      </w:r>
    </w:p>
    <w:p w:rsidR="00830949" w:rsidRPr="00A54463" w:rsidRDefault="00830949" w:rsidP="00B7437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выполнение </w:t>
      </w:r>
      <w:r w:rsidR="009904BD" w:rsidRPr="00A54463">
        <w:rPr>
          <w:rFonts w:ascii="Times New Roman" w:hAnsi="Times New Roman" w:cs="Times New Roman"/>
          <w:bCs/>
          <w:spacing w:val="-2"/>
          <w:sz w:val="28"/>
          <w:szCs w:val="28"/>
        </w:rPr>
        <w:t>ст</w:t>
      </w:r>
      <w:r w:rsidR="00AE347C" w:rsidRPr="00A54463">
        <w:rPr>
          <w:rFonts w:ascii="Times New Roman" w:hAnsi="Times New Roman" w:cs="Times New Roman"/>
          <w:bCs/>
          <w:spacing w:val="-2"/>
          <w:sz w:val="28"/>
          <w:szCs w:val="28"/>
        </w:rPr>
        <w:t>р</w:t>
      </w:r>
      <w:r w:rsidR="009904BD" w:rsidRPr="00A54463">
        <w:rPr>
          <w:rFonts w:ascii="Times New Roman" w:hAnsi="Times New Roman" w:cs="Times New Roman"/>
          <w:bCs/>
          <w:spacing w:val="-2"/>
          <w:sz w:val="28"/>
          <w:szCs w:val="28"/>
        </w:rPr>
        <w:t>оительно-</w:t>
      </w: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>монтажных и пуско-наладочных работ;</w:t>
      </w:r>
    </w:p>
    <w:p w:rsidR="00830949" w:rsidRPr="00A54463" w:rsidRDefault="00830949" w:rsidP="00B7437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>проведение предварительных испытаний, опытной эксплуатации и приемочных испытаний.</w:t>
      </w:r>
    </w:p>
    <w:p w:rsidR="009A1831" w:rsidRPr="00A54463" w:rsidRDefault="001A7F31" w:rsidP="00B74371">
      <w:pPr>
        <w:pStyle w:val="22"/>
        <w:spacing w:before="0" w:after="0" w:line="240" w:lineRule="auto"/>
        <w:rPr>
          <w:rFonts w:cs="Times New Roman"/>
        </w:rPr>
      </w:pPr>
      <w:bookmarkStart w:id="13" w:name="_Toc222141483"/>
      <w:r w:rsidRPr="00A54463">
        <w:rPr>
          <w:rFonts w:cs="Times New Roman"/>
        </w:rPr>
        <w:t>Источники разработки</w:t>
      </w:r>
      <w:bookmarkEnd w:id="13"/>
    </w:p>
    <w:p w:rsidR="003F6373" w:rsidRPr="00A54463" w:rsidRDefault="003F6373" w:rsidP="00B743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>Исполнитель в своей работе должен руководствоваться требованиями следующих документов, но не ограничиваясь ими:</w:t>
      </w:r>
    </w:p>
    <w:p w:rsidR="003F6373" w:rsidRPr="00A54463" w:rsidRDefault="003F6373" w:rsidP="00B74371">
      <w:pPr>
        <w:pStyle w:val="af1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463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29.07.2004 </w:t>
      </w:r>
      <w:r w:rsidR="00EA39B2" w:rsidRPr="00A54463">
        <w:rPr>
          <w:rFonts w:ascii="Times New Roman" w:hAnsi="Times New Roman" w:cs="Times New Roman"/>
          <w:bCs/>
          <w:sz w:val="28"/>
          <w:szCs w:val="28"/>
        </w:rPr>
        <w:t xml:space="preserve">г. </w:t>
      </w:r>
      <w:r w:rsidRPr="00A54463">
        <w:rPr>
          <w:rFonts w:ascii="Times New Roman" w:hAnsi="Times New Roman" w:cs="Times New Roman"/>
          <w:bCs/>
          <w:sz w:val="28"/>
          <w:szCs w:val="28"/>
        </w:rPr>
        <w:t>№ 98-ФЗ «О коммерческой тайне»;</w:t>
      </w:r>
    </w:p>
    <w:p w:rsidR="003F6373" w:rsidRPr="00A54463" w:rsidRDefault="003F6373" w:rsidP="00B74371">
      <w:pPr>
        <w:pStyle w:val="af1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463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27.07.2006 </w:t>
      </w:r>
      <w:r w:rsidR="00EA39B2" w:rsidRPr="00A54463">
        <w:rPr>
          <w:rFonts w:ascii="Times New Roman" w:hAnsi="Times New Roman" w:cs="Times New Roman"/>
          <w:bCs/>
          <w:sz w:val="28"/>
          <w:szCs w:val="28"/>
        </w:rPr>
        <w:t xml:space="preserve">г. </w:t>
      </w:r>
      <w:r w:rsidRPr="00A54463">
        <w:rPr>
          <w:rFonts w:ascii="Times New Roman" w:hAnsi="Times New Roman" w:cs="Times New Roman"/>
          <w:bCs/>
          <w:sz w:val="28"/>
          <w:szCs w:val="28"/>
        </w:rPr>
        <w:t>№ 152-ФЗ «О персональных данных»;</w:t>
      </w:r>
    </w:p>
    <w:p w:rsidR="003F6373" w:rsidRPr="00A54463" w:rsidRDefault="003F6373" w:rsidP="00B74371">
      <w:pPr>
        <w:pStyle w:val="af1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463">
        <w:rPr>
          <w:rFonts w:ascii="Times New Roman" w:hAnsi="Times New Roman" w:cs="Times New Roman"/>
          <w:bCs/>
          <w:sz w:val="28"/>
          <w:szCs w:val="28"/>
        </w:rPr>
        <w:t>Федеральный закон от 04.05.2011 г. № 99-ФЗ «О лицензировании отдельных видов деятельности»;</w:t>
      </w:r>
    </w:p>
    <w:p w:rsidR="003F6373" w:rsidRPr="00A54463" w:rsidRDefault="003F6373" w:rsidP="00B74371">
      <w:pPr>
        <w:pStyle w:val="af1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463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27.07.2006 </w:t>
      </w:r>
      <w:r w:rsidR="00EA39B2" w:rsidRPr="00A54463">
        <w:rPr>
          <w:rFonts w:ascii="Times New Roman" w:hAnsi="Times New Roman" w:cs="Times New Roman"/>
          <w:bCs/>
          <w:sz w:val="28"/>
          <w:szCs w:val="28"/>
        </w:rPr>
        <w:t xml:space="preserve">г. </w:t>
      </w:r>
      <w:r w:rsidRPr="00A54463">
        <w:rPr>
          <w:rFonts w:ascii="Times New Roman" w:hAnsi="Times New Roman" w:cs="Times New Roman"/>
          <w:bCs/>
          <w:sz w:val="28"/>
          <w:szCs w:val="28"/>
        </w:rPr>
        <w:t>№ 149-ФЗ «Об информации, информационных технологиях и о защите информации»;</w:t>
      </w:r>
    </w:p>
    <w:p w:rsidR="00BC4624" w:rsidRPr="00A54463" w:rsidRDefault="00BC4624" w:rsidP="00B74371">
      <w:pPr>
        <w:pStyle w:val="af1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463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РФ от 01.11.2012 </w:t>
      </w:r>
      <w:r w:rsidR="00EA39B2" w:rsidRPr="00A54463">
        <w:rPr>
          <w:rFonts w:ascii="Times New Roman" w:hAnsi="Times New Roman" w:cs="Times New Roman"/>
          <w:bCs/>
          <w:sz w:val="28"/>
          <w:szCs w:val="28"/>
        </w:rPr>
        <w:t xml:space="preserve">г. </w:t>
      </w:r>
      <w:r w:rsidRPr="00A54463">
        <w:rPr>
          <w:rFonts w:ascii="Times New Roman" w:hAnsi="Times New Roman" w:cs="Times New Roman"/>
          <w:bCs/>
          <w:sz w:val="28"/>
          <w:szCs w:val="28"/>
        </w:rPr>
        <w:t>№ 1119 «Об утверждении требований к защите персональных данных при их обработке в информационных системах персональных данных</w:t>
      </w:r>
      <w:r w:rsidR="00EA39B2" w:rsidRPr="00A54463">
        <w:rPr>
          <w:rFonts w:ascii="Times New Roman" w:hAnsi="Times New Roman" w:cs="Times New Roman"/>
          <w:bCs/>
          <w:sz w:val="28"/>
          <w:szCs w:val="28"/>
        </w:rPr>
        <w:t>»;</w:t>
      </w:r>
    </w:p>
    <w:p w:rsidR="003C28FC" w:rsidRPr="00A54463" w:rsidRDefault="003C28FC" w:rsidP="00B7437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Указ Президента Российской Федерации от 01.05.2022 </w:t>
      </w:r>
      <w:r w:rsidR="00EA39B2" w:rsidRPr="00A5446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г. </w:t>
      </w: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№ 250 </w:t>
      </w: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br/>
        <w:t>«О дополнительных мерах по обеспечению информационной безопасности Российской Федерации»;</w:t>
      </w:r>
    </w:p>
    <w:p w:rsidR="000C1D5A" w:rsidRPr="00A54463" w:rsidRDefault="000C1D5A" w:rsidP="00B7437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lastRenderedPageBreak/>
        <w:t>Приказ ФСТЭК России от 18.02.2013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EA39B2" w:rsidRPr="00A54463" w:rsidRDefault="00EA39B2" w:rsidP="00B74371">
      <w:pPr>
        <w:pStyle w:val="af1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463">
        <w:rPr>
          <w:rFonts w:ascii="Times New Roman" w:hAnsi="Times New Roman" w:cs="Times New Roman"/>
          <w:bCs/>
          <w:sz w:val="28"/>
          <w:szCs w:val="28"/>
        </w:rPr>
        <w:t>Требования по безопасности информации, устанавливающим уровни доверия к средствам технической защиты информации и средствам обеспечения безопасности информационных технологий, утвержденные приказом ФСТЭК России от 02.06.2020 г. № 76;</w:t>
      </w:r>
    </w:p>
    <w:p w:rsidR="003C28FC" w:rsidRPr="00A54463" w:rsidRDefault="003C28FC" w:rsidP="00B74371">
      <w:pPr>
        <w:pStyle w:val="af1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463">
        <w:rPr>
          <w:rFonts w:ascii="Times New Roman" w:hAnsi="Times New Roman" w:cs="Times New Roman"/>
          <w:bCs/>
          <w:sz w:val="28"/>
          <w:szCs w:val="28"/>
        </w:rPr>
        <w:t>ГОСТ Р 51275-2006 «Защита информации. Объект информатизации. Факторы, воздействующие на информацию. Общие положения»;</w:t>
      </w:r>
    </w:p>
    <w:p w:rsidR="003C28FC" w:rsidRPr="00A54463" w:rsidRDefault="003C28FC" w:rsidP="00B74371">
      <w:pPr>
        <w:pStyle w:val="af1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463">
        <w:rPr>
          <w:rFonts w:ascii="Times New Roman" w:hAnsi="Times New Roman" w:cs="Times New Roman"/>
          <w:bCs/>
          <w:sz w:val="28"/>
          <w:szCs w:val="28"/>
        </w:rPr>
        <w:t>ГОСТ Р 51583-2014 «Защита информации. Порядок создания автоматизированных систем в защищенном исполнении. Общие положения»;</w:t>
      </w:r>
    </w:p>
    <w:p w:rsidR="003C28FC" w:rsidRPr="00A54463" w:rsidRDefault="003C28FC" w:rsidP="00B7437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>ГОСТ 34.201-2020. «Информационные технологии. Комплекс стандартов на автоматизированные системы. Виды, комплектность и обозначение документов при создании автоматизированных систем»;</w:t>
      </w:r>
    </w:p>
    <w:p w:rsidR="003C28FC" w:rsidRPr="00A54463" w:rsidRDefault="003C28FC" w:rsidP="00B7437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>ГОСТ Р 59795-2021 Информационные технологии. Комплекс стандартов на автоматизированные системы. Автоматизированные системы. Требования к содержанию документов;</w:t>
      </w:r>
    </w:p>
    <w:p w:rsidR="0083511B" w:rsidRPr="00A54463" w:rsidRDefault="003C28FC" w:rsidP="00B7437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>ГОСТ Р 59792-2021 «Информационные технологии. Комплекс стандартов на автоматизированные системы. Виды испытаний автоматизированных систем</w:t>
      </w:r>
      <w:r w:rsidR="00EA39B2" w:rsidRPr="00A54463">
        <w:rPr>
          <w:rFonts w:ascii="Times New Roman" w:hAnsi="Times New Roman" w:cs="Times New Roman"/>
          <w:bCs/>
          <w:spacing w:val="-2"/>
          <w:sz w:val="28"/>
          <w:szCs w:val="28"/>
        </w:rPr>
        <w:t>»</w:t>
      </w:r>
      <w:r w:rsidR="0083511B" w:rsidRPr="00A54463">
        <w:rPr>
          <w:rFonts w:ascii="Times New Roman" w:hAnsi="Times New Roman" w:cs="Times New Roman"/>
          <w:bCs/>
          <w:spacing w:val="-2"/>
          <w:sz w:val="28"/>
          <w:szCs w:val="28"/>
          <w:lang w:val="en-US"/>
        </w:rPr>
        <w:t>.</w:t>
      </w:r>
    </w:p>
    <w:p w:rsidR="00B74371" w:rsidRPr="00A54463" w:rsidRDefault="00B74371" w:rsidP="00B74371">
      <w:pPr>
        <w:pStyle w:val="22"/>
        <w:spacing w:before="0" w:after="0" w:line="240" w:lineRule="auto"/>
        <w:rPr>
          <w:rFonts w:cs="Times New Roman"/>
        </w:rPr>
      </w:pPr>
      <w:bookmarkStart w:id="14" w:name="_Toc222141484"/>
      <w:r>
        <w:rPr>
          <w:rFonts w:cs="Times New Roman"/>
        </w:rPr>
        <w:t>Основные регионы выполнения работ и оказания услуг.</w:t>
      </w:r>
      <w:bookmarkEnd w:id="14"/>
    </w:p>
    <w:p w:rsidR="00B74371" w:rsidRPr="00B74371" w:rsidRDefault="00B74371" w:rsidP="00B74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B74371">
        <w:rPr>
          <w:rFonts w:ascii="Times New Roman" w:hAnsi="Times New Roman"/>
          <w:sz w:val="28"/>
          <w:szCs w:val="28"/>
        </w:rPr>
        <w:t>Москва, Санкт-Петербург, Московская область, Ленинградская область.</w:t>
      </w:r>
    </w:p>
    <w:p w:rsidR="0041099C" w:rsidRPr="00A54463" w:rsidRDefault="0041099C" w:rsidP="00A5446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8"/>
        </w:rPr>
      </w:pPr>
    </w:p>
    <w:p w:rsidR="00873F6B" w:rsidRPr="00A54463" w:rsidRDefault="00FB76CA" w:rsidP="00A54463">
      <w:pPr>
        <w:pStyle w:val="14"/>
        <w:spacing w:after="0" w:line="240" w:lineRule="auto"/>
        <w:rPr>
          <w:rFonts w:cs="Times New Roman"/>
        </w:rPr>
      </w:pPr>
      <w:bookmarkStart w:id="15" w:name="_Toc4162534"/>
      <w:bookmarkStart w:id="16" w:name="_Toc515179931"/>
      <w:bookmarkStart w:id="17" w:name="_Toc222141485"/>
      <w:r w:rsidRPr="00A54463">
        <w:rPr>
          <w:rFonts w:cs="Times New Roman"/>
        </w:rPr>
        <w:lastRenderedPageBreak/>
        <w:t>Требования к с</w:t>
      </w:r>
      <w:r w:rsidR="008E3A75" w:rsidRPr="00A54463">
        <w:rPr>
          <w:rFonts w:cs="Times New Roman"/>
        </w:rPr>
        <w:t>остав</w:t>
      </w:r>
      <w:r w:rsidRPr="00A54463">
        <w:rPr>
          <w:rFonts w:cs="Times New Roman"/>
        </w:rPr>
        <w:t>у</w:t>
      </w:r>
      <w:r w:rsidR="00206359" w:rsidRPr="00A54463">
        <w:rPr>
          <w:rFonts w:cs="Times New Roman"/>
        </w:rPr>
        <w:t>, срокам</w:t>
      </w:r>
      <w:r w:rsidR="008E3A75" w:rsidRPr="00A54463">
        <w:rPr>
          <w:rFonts w:cs="Times New Roman"/>
        </w:rPr>
        <w:t xml:space="preserve"> и содержани</w:t>
      </w:r>
      <w:r w:rsidRPr="00A54463">
        <w:rPr>
          <w:rFonts w:cs="Times New Roman"/>
        </w:rPr>
        <w:t>ю</w:t>
      </w:r>
      <w:r w:rsidR="008E3A75" w:rsidRPr="00A54463">
        <w:rPr>
          <w:rFonts w:cs="Times New Roman"/>
        </w:rPr>
        <w:t xml:space="preserve"> </w:t>
      </w:r>
      <w:r w:rsidR="00A41151" w:rsidRPr="00A54463">
        <w:rPr>
          <w:rFonts w:cs="Times New Roman"/>
        </w:rPr>
        <w:t>р</w:t>
      </w:r>
      <w:r w:rsidR="008E3A75" w:rsidRPr="00A54463">
        <w:rPr>
          <w:rFonts w:cs="Times New Roman"/>
        </w:rPr>
        <w:t xml:space="preserve">абот по </w:t>
      </w:r>
      <w:r w:rsidR="00390229" w:rsidRPr="00A54463">
        <w:rPr>
          <w:rFonts w:cs="Times New Roman"/>
        </w:rPr>
        <w:t>модернизации</w:t>
      </w:r>
      <w:bookmarkEnd w:id="15"/>
      <w:bookmarkEnd w:id="16"/>
      <w:bookmarkEnd w:id="17"/>
    </w:p>
    <w:p w:rsidR="00873F6B" w:rsidRPr="00A54463" w:rsidRDefault="00873F6B" w:rsidP="00A54463">
      <w:pPr>
        <w:pStyle w:val="22"/>
        <w:spacing w:before="0" w:after="0" w:line="240" w:lineRule="auto"/>
        <w:rPr>
          <w:rFonts w:cs="Times New Roman"/>
        </w:rPr>
      </w:pPr>
      <w:bookmarkStart w:id="18" w:name="_Toc4162535"/>
      <w:bookmarkStart w:id="19" w:name="_Toc222141486"/>
      <w:r w:rsidRPr="00A54463">
        <w:rPr>
          <w:rFonts w:cs="Times New Roman"/>
        </w:rPr>
        <w:t>Требования к составу работ</w:t>
      </w:r>
      <w:bookmarkEnd w:id="18"/>
      <w:bookmarkEnd w:id="19"/>
    </w:p>
    <w:p w:rsidR="00873F6B" w:rsidRPr="00A54463" w:rsidRDefault="00873F6B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F53825" w:rsidRPr="00A54463">
        <w:rPr>
          <w:rFonts w:ascii="Times New Roman" w:hAnsi="Times New Roman" w:cs="Times New Roman"/>
          <w:sz w:val="28"/>
          <w:szCs w:val="28"/>
        </w:rPr>
        <w:t>включают</w:t>
      </w:r>
      <w:r w:rsidR="00A25CAB" w:rsidRPr="00A54463">
        <w:rPr>
          <w:rFonts w:ascii="Times New Roman" w:hAnsi="Times New Roman" w:cs="Times New Roman"/>
          <w:sz w:val="28"/>
          <w:szCs w:val="28"/>
        </w:rPr>
        <w:t xml:space="preserve"> в свой состав</w:t>
      </w:r>
      <w:r w:rsidRPr="00A54463">
        <w:rPr>
          <w:rFonts w:ascii="Times New Roman" w:hAnsi="Times New Roman" w:cs="Times New Roman"/>
          <w:sz w:val="28"/>
          <w:szCs w:val="28"/>
        </w:rPr>
        <w:t>:</w:t>
      </w:r>
    </w:p>
    <w:p w:rsidR="00F009EC" w:rsidRPr="00A54463" w:rsidRDefault="00F009EC" w:rsidP="00A54463">
      <w:pPr>
        <w:pStyle w:val="af1"/>
        <w:widowControl w:val="0"/>
        <w:numPr>
          <w:ilvl w:val="0"/>
          <w:numId w:val="2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обследование ИТ-инфраструктуры, информационных систем и автоматизированных систем;</w:t>
      </w:r>
    </w:p>
    <w:p w:rsidR="00F009EC" w:rsidRPr="00A54463" w:rsidRDefault="00F009EC" w:rsidP="00A54463">
      <w:pPr>
        <w:pStyle w:val="af1"/>
        <w:widowControl w:val="0"/>
        <w:numPr>
          <w:ilvl w:val="0"/>
          <w:numId w:val="2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разработка проектов документов по классификации информационных систем и категорированию автоматизированных систем;</w:t>
      </w:r>
    </w:p>
    <w:p w:rsidR="00F009EC" w:rsidRPr="00A54463" w:rsidRDefault="00F009EC" w:rsidP="00A54463">
      <w:pPr>
        <w:pStyle w:val="af1"/>
        <w:widowControl w:val="0"/>
        <w:numPr>
          <w:ilvl w:val="0"/>
          <w:numId w:val="2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разработка модели угроз безопасности;</w:t>
      </w:r>
    </w:p>
    <w:p w:rsidR="005C4939" w:rsidRPr="00A54463" w:rsidRDefault="002638C0" w:rsidP="00A54463">
      <w:pPr>
        <w:pStyle w:val="af1"/>
        <w:widowControl w:val="0"/>
        <w:numPr>
          <w:ilvl w:val="0"/>
          <w:numId w:val="2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разработк</w:t>
      </w:r>
      <w:r w:rsidR="00800826" w:rsidRPr="00A54463">
        <w:rPr>
          <w:rFonts w:ascii="Times New Roman" w:hAnsi="Times New Roman" w:cs="Times New Roman"/>
          <w:sz w:val="28"/>
          <w:szCs w:val="28"/>
        </w:rPr>
        <w:t>у</w:t>
      </w:r>
      <w:r w:rsidR="005C4939" w:rsidRPr="00A54463">
        <w:rPr>
          <w:rFonts w:ascii="Times New Roman" w:hAnsi="Times New Roman" w:cs="Times New Roman"/>
          <w:sz w:val="28"/>
          <w:szCs w:val="28"/>
        </w:rPr>
        <w:t xml:space="preserve"> </w:t>
      </w:r>
      <w:r w:rsidR="00337642" w:rsidRPr="00A54463">
        <w:rPr>
          <w:rFonts w:ascii="Times New Roman" w:hAnsi="Times New Roman" w:cs="Times New Roman"/>
          <w:sz w:val="28"/>
          <w:szCs w:val="28"/>
        </w:rPr>
        <w:t>Т</w:t>
      </w:r>
      <w:r w:rsidRPr="00A54463">
        <w:rPr>
          <w:rFonts w:ascii="Times New Roman" w:hAnsi="Times New Roman" w:cs="Times New Roman"/>
          <w:sz w:val="28"/>
          <w:szCs w:val="28"/>
        </w:rPr>
        <w:t xml:space="preserve">ехнического </w:t>
      </w:r>
      <w:r w:rsidR="005C4939" w:rsidRPr="00A54463">
        <w:rPr>
          <w:rFonts w:ascii="Times New Roman" w:hAnsi="Times New Roman" w:cs="Times New Roman"/>
          <w:sz w:val="28"/>
          <w:szCs w:val="28"/>
        </w:rPr>
        <w:t>проект</w:t>
      </w:r>
      <w:r w:rsidRPr="00A54463">
        <w:rPr>
          <w:rFonts w:ascii="Times New Roman" w:hAnsi="Times New Roman" w:cs="Times New Roman"/>
          <w:sz w:val="28"/>
          <w:szCs w:val="28"/>
        </w:rPr>
        <w:t>а</w:t>
      </w:r>
      <w:r w:rsidR="005C4939" w:rsidRPr="00A54463">
        <w:rPr>
          <w:rFonts w:ascii="Times New Roman" w:hAnsi="Times New Roman" w:cs="Times New Roman"/>
          <w:sz w:val="28"/>
          <w:szCs w:val="28"/>
        </w:rPr>
        <w:t xml:space="preserve"> </w:t>
      </w:r>
      <w:r w:rsidR="00D369D6" w:rsidRPr="00A54463">
        <w:rPr>
          <w:rFonts w:ascii="Times New Roman" w:hAnsi="Times New Roman" w:cs="Times New Roman"/>
          <w:sz w:val="28"/>
          <w:szCs w:val="28"/>
        </w:rPr>
        <w:t xml:space="preserve">(Проектной документации) </w:t>
      </w:r>
      <w:r w:rsidR="005C4939" w:rsidRPr="00A54463">
        <w:rPr>
          <w:rFonts w:ascii="Times New Roman" w:hAnsi="Times New Roman" w:cs="Times New Roman"/>
          <w:sz w:val="28"/>
          <w:szCs w:val="28"/>
        </w:rPr>
        <w:t xml:space="preserve">и </w:t>
      </w:r>
      <w:r w:rsidR="00337642" w:rsidRPr="00A54463">
        <w:rPr>
          <w:rFonts w:ascii="Times New Roman" w:hAnsi="Times New Roman" w:cs="Times New Roman"/>
          <w:sz w:val="28"/>
          <w:szCs w:val="28"/>
        </w:rPr>
        <w:t>Р</w:t>
      </w:r>
      <w:r w:rsidR="005C4939" w:rsidRPr="00A54463">
        <w:rPr>
          <w:rFonts w:ascii="Times New Roman" w:hAnsi="Times New Roman" w:cs="Times New Roman"/>
          <w:sz w:val="28"/>
          <w:szCs w:val="28"/>
        </w:rPr>
        <w:t>абочей документации;</w:t>
      </w:r>
    </w:p>
    <w:p w:rsidR="005C4939" w:rsidRPr="00A54463" w:rsidRDefault="004D2DCD" w:rsidP="00A54463">
      <w:pPr>
        <w:pStyle w:val="af1"/>
        <w:widowControl w:val="0"/>
        <w:numPr>
          <w:ilvl w:val="0"/>
          <w:numId w:val="2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выполнение строительно-монтажных работ</w:t>
      </w:r>
      <w:r w:rsidR="005C4939" w:rsidRPr="00A54463">
        <w:rPr>
          <w:rFonts w:ascii="Times New Roman" w:hAnsi="Times New Roman" w:cs="Times New Roman"/>
          <w:sz w:val="28"/>
          <w:szCs w:val="28"/>
        </w:rPr>
        <w:t>;</w:t>
      </w:r>
    </w:p>
    <w:p w:rsidR="005C4939" w:rsidRPr="00A54463" w:rsidRDefault="004D2DCD" w:rsidP="00A54463">
      <w:pPr>
        <w:pStyle w:val="af1"/>
        <w:widowControl w:val="0"/>
        <w:numPr>
          <w:ilvl w:val="0"/>
          <w:numId w:val="2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выполнение инсталляционных и пуско-наладочных работ</w:t>
      </w:r>
      <w:r w:rsidR="005C4939" w:rsidRPr="00A54463">
        <w:rPr>
          <w:rFonts w:ascii="Times New Roman" w:hAnsi="Times New Roman" w:cs="Times New Roman"/>
          <w:sz w:val="28"/>
          <w:szCs w:val="28"/>
        </w:rPr>
        <w:t>;</w:t>
      </w:r>
    </w:p>
    <w:p w:rsidR="005C4939" w:rsidRPr="00A54463" w:rsidRDefault="005C4939" w:rsidP="00A54463">
      <w:pPr>
        <w:pStyle w:val="af1"/>
        <w:widowControl w:val="0"/>
        <w:numPr>
          <w:ilvl w:val="0"/>
          <w:numId w:val="2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проведение предварительных испытаний подсистемы</w:t>
      </w:r>
      <w:r w:rsidRPr="00A54463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5C4939" w:rsidRPr="00A54463" w:rsidRDefault="005C4939" w:rsidP="00A54463">
      <w:pPr>
        <w:pStyle w:val="af1"/>
        <w:widowControl w:val="0"/>
        <w:numPr>
          <w:ilvl w:val="0"/>
          <w:numId w:val="2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проведение опытной эксплуатации подсистемы</w:t>
      </w:r>
      <w:r w:rsidRPr="00A54463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5C4939" w:rsidRPr="00A54463" w:rsidRDefault="005C4939" w:rsidP="00A54463">
      <w:pPr>
        <w:pStyle w:val="af1"/>
        <w:widowControl w:val="0"/>
        <w:numPr>
          <w:ilvl w:val="0"/>
          <w:numId w:val="2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проведение приемочных испытаний подсистемы.</w:t>
      </w:r>
    </w:p>
    <w:p w:rsidR="007F0FF3" w:rsidRPr="00A54463" w:rsidRDefault="007F0FF3" w:rsidP="00A54463">
      <w:pPr>
        <w:pStyle w:val="22"/>
        <w:spacing w:before="0" w:after="0" w:line="240" w:lineRule="auto"/>
        <w:rPr>
          <w:rFonts w:cs="Times New Roman"/>
        </w:rPr>
      </w:pPr>
      <w:bookmarkStart w:id="20" w:name="_Toc4162537"/>
      <w:bookmarkStart w:id="21" w:name="_Toc222141487"/>
      <w:r w:rsidRPr="00A54463">
        <w:rPr>
          <w:rFonts w:cs="Times New Roman"/>
        </w:rPr>
        <w:t>Требования к содержанию работ</w:t>
      </w:r>
      <w:bookmarkEnd w:id="21"/>
    </w:p>
    <w:p w:rsidR="00F009EC" w:rsidRPr="00A54463" w:rsidRDefault="00F009EC" w:rsidP="00A54463">
      <w:pPr>
        <w:pStyle w:val="34"/>
        <w:spacing w:before="0" w:after="0" w:line="240" w:lineRule="auto"/>
        <w:ind w:left="1418" w:hanging="709"/>
        <w:rPr>
          <w:rFonts w:cs="Times New Roman"/>
        </w:rPr>
      </w:pPr>
      <w:bookmarkStart w:id="22" w:name="_Toc222141488"/>
      <w:r w:rsidRPr="00A54463">
        <w:rPr>
          <w:rFonts w:cs="Times New Roman"/>
        </w:rPr>
        <w:t>Обследование</w:t>
      </w:r>
      <w:bookmarkEnd w:id="22"/>
    </w:p>
    <w:p w:rsidR="00F009EC" w:rsidRPr="00A54463" w:rsidRDefault="00F009EC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A54463">
        <w:rPr>
          <w:rFonts w:ascii="Times New Roman" w:hAnsi="Times New Roman" w:cs="Times New Roman"/>
          <w:sz w:val="28"/>
        </w:rPr>
        <w:t>В рамках данного этапа должно быть проведено очное или удаленное обследование объектов.</w:t>
      </w:r>
    </w:p>
    <w:p w:rsidR="00F009EC" w:rsidRPr="00A54463" w:rsidRDefault="00F009EC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A54463">
        <w:rPr>
          <w:rFonts w:ascii="Times New Roman" w:hAnsi="Times New Roman" w:cs="Times New Roman"/>
          <w:sz w:val="28"/>
        </w:rPr>
        <w:t>В рамках обследования Заказчиком, в числе прочих, должны быть предоставлены следующие имеющиеся исходные данные: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9066"/>
      </w:tblGrid>
      <w:tr w:rsidR="00F009EC" w:rsidRPr="00A54463" w:rsidTr="00F009EC">
        <w:trPr>
          <w:cantSplit/>
          <w:tblHeader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EC" w:rsidRPr="00A54463" w:rsidRDefault="00F009EC" w:rsidP="00A544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44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EC" w:rsidRPr="00A54463" w:rsidRDefault="00F009EC" w:rsidP="00A544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44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F009EC" w:rsidRPr="00A54463" w:rsidTr="00F009EC">
        <w:trPr>
          <w:cantSplit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9EC" w:rsidRPr="00A54463" w:rsidRDefault="00F009EC" w:rsidP="00A5446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A54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9EC" w:rsidRPr="00A54463" w:rsidRDefault="00F009EC" w:rsidP="00A544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A54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Документация по ИС/АС</w:t>
            </w:r>
          </w:p>
        </w:tc>
      </w:tr>
      <w:tr w:rsidR="00F009EC" w:rsidRPr="00A54463" w:rsidTr="00F009EC">
        <w:trPr>
          <w:cantSplit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EC" w:rsidRPr="00A54463" w:rsidRDefault="00F009EC" w:rsidP="00A54463">
            <w:pPr>
              <w:keepLines/>
              <w:tabs>
                <w:tab w:val="left" w:pos="851"/>
              </w:tabs>
              <w:snapToGri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9EC" w:rsidRPr="00A54463" w:rsidRDefault="00F009EC" w:rsidP="00A544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Структурная и логическая схемы ИС/АС</w:t>
            </w:r>
          </w:p>
        </w:tc>
      </w:tr>
      <w:tr w:rsidR="00F009EC" w:rsidRPr="00A54463" w:rsidTr="00F009EC">
        <w:trPr>
          <w:cantSplit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EC" w:rsidRPr="00A54463" w:rsidRDefault="00F009EC" w:rsidP="00A54463">
            <w:pPr>
              <w:keepLines/>
              <w:tabs>
                <w:tab w:val="left" w:pos="851"/>
              </w:tabs>
              <w:snapToGri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9EC" w:rsidRPr="00A54463" w:rsidRDefault="00F009EC" w:rsidP="00A54463">
            <w:pPr>
              <w:pStyle w:val="Main13"/>
              <w:spacing w:before="0"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Сведения о серверах ИС/АС: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перечень серверов;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функциональное назначение серверов;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места размещения серверов (наименование площадок, зданий, помещений);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операционная система и установленное программное обеспечение серверов с указанием версий;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спецификации серверов;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точки подключения серверов к локальной сети;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proofErr w:type="spellStart"/>
            <w:r w:rsidRPr="00A54463">
              <w:rPr>
                <w:color w:val="000000"/>
                <w:sz w:val="24"/>
                <w:szCs w:val="24"/>
              </w:rPr>
              <w:t>ip</w:t>
            </w:r>
            <w:proofErr w:type="spellEnd"/>
            <w:r w:rsidRPr="00A54463">
              <w:rPr>
                <w:color w:val="000000"/>
                <w:sz w:val="24"/>
                <w:szCs w:val="24"/>
              </w:rPr>
              <w:t>-адреса серверов;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sz w:val="24"/>
                <w:szCs w:val="24"/>
                <w:lang w:eastAsia="ru-RU"/>
              </w:rPr>
            </w:pPr>
            <w:r w:rsidRPr="00A54463">
              <w:rPr>
                <w:color w:val="000000"/>
                <w:sz w:val="24"/>
                <w:szCs w:val="24"/>
              </w:rPr>
              <w:t>при наличии – средства обеспечения ИБ (встроенные и дополнительные)</w:t>
            </w:r>
          </w:p>
        </w:tc>
      </w:tr>
      <w:tr w:rsidR="00F009EC" w:rsidRPr="00A54463" w:rsidTr="00F009EC">
        <w:trPr>
          <w:cantSplit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EC" w:rsidRPr="00A54463" w:rsidRDefault="00F009EC" w:rsidP="00A54463">
            <w:pPr>
              <w:keepLines/>
              <w:tabs>
                <w:tab w:val="left" w:pos="851"/>
              </w:tabs>
              <w:snapToGri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</w:rPr>
            </w:pPr>
            <w:r w:rsidRPr="00A54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9EC" w:rsidRPr="00A54463" w:rsidRDefault="00F009EC" w:rsidP="00A54463">
            <w:pPr>
              <w:pStyle w:val="Main13"/>
              <w:spacing w:before="0"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Сведения о АРМ ИС/АС: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перечень АРМ;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функциональное назначение АРМ;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режим работы АРМ (круглосуточный, сменный и т.д.);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места размещения АРМ (наименование площадок, зданий, помещений);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операционная система и установленное программное обеспечение АРМ с указанием версий;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производитель и модель оборудования АРМ;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точки подключения АРМ к локальной сети;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proofErr w:type="spellStart"/>
            <w:r w:rsidRPr="00A54463">
              <w:rPr>
                <w:color w:val="000000"/>
                <w:sz w:val="24"/>
                <w:szCs w:val="24"/>
              </w:rPr>
              <w:t>ip</w:t>
            </w:r>
            <w:proofErr w:type="spellEnd"/>
            <w:r w:rsidRPr="00A54463">
              <w:rPr>
                <w:color w:val="000000"/>
                <w:sz w:val="24"/>
                <w:szCs w:val="24"/>
              </w:rPr>
              <w:t>-адреса АРМ;</w:t>
            </w:r>
          </w:p>
          <w:p w:rsidR="00F009EC" w:rsidRPr="00A54463" w:rsidRDefault="00F009EC" w:rsidP="00A54463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54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наличии – средства обеспечения ИБ (встроенные и дополнительные)</w:t>
            </w:r>
          </w:p>
        </w:tc>
      </w:tr>
      <w:tr w:rsidR="00F009EC" w:rsidRPr="00A54463" w:rsidTr="00F009EC">
        <w:trPr>
          <w:cantSplit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EC" w:rsidRPr="00A54463" w:rsidRDefault="00F009EC" w:rsidP="00A54463">
            <w:pPr>
              <w:keepLines/>
              <w:tabs>
                <w:tab w:val="left" w:pos="851"/>
              </w:tabs>
              <w:snapToGri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4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9EC" w:rsidRPr="00A54463" w:rsidRDefault="00F009EC" w:rsidP="00A54463">
            <w:pPr>
              <w:pStyle w:val="Main13"/>
              <w:spacing w:before="0"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Сведения о сетевом оборудовании: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перечень сетевого оборудования (с указанием модели и производителя оборудования);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места размещения сетевого оборудования (наименование площадок, зданий, помещений);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sz w:val="24"/>
                <w:szCs w:val="24"/>
                <w:lang w:eastAsia="ru-RU"/>
              </w:rPr>
            </w:pPr>
            <w:r w:rsidRPr="00A54463">
              <w:rPr>
                <w:color w:val="000000"/>
                <w:sz w:val="24"/>
                <w:szCs w:val="24"/>
              </w:rPr>
              <w:t>спецификации сетевого оборудования</w:t>
            </w:r>
          </w:p>
        </w:tc>
      </w:tr>
      <w:tr w:rsidR="00F009EC" w:rsidRPr="00A54463" w:rsidTr="00F009EC">
        <w:trPr>
          <w:cantSplit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EC" w:rsidRPr="00A54463" w:rsidRDefault="00F009EC" w:rsidP="00A54463">
            <w:pPr>
              <w:keepLines/>
              <w:tabs>
                <w:tab w:val="left" w:pos="851"/>
              </w:tabs>
              <w:snapToGri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9EC" w:rsidRPr="00A54463" w:rsidRDefault="00F009EC" w:rsidP="00A54463">
            <w:pPr>
              <w:pStyle w:val="Main13"/>
              <w:spacing w:before="0"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Сведения о встроенных средствах защиты информации прикладного ПО (далее – ППО) ИС/АС: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способ разграничения прав доступа в ППО: по ролям/на основании доменных прав пользователей/иное;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перечень предусмотренных типов пользователей в ППО;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ограничения, накладываемые на пароли доступа в ППО (сложность, длина, не используемые символы, срок смены пароля и т.д.);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используемая технология доступа в ППО: клиент-сервер/терминальный доступ;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перечень регистрируемых событий ИБ в ППО (запуск/остановка компонентов ППО, успешные/неуспешные попытки подключения к ППО, создание/изменение/удаление объектов ППО, изменение параметров конфигурации в системе);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способ</w:t>
            </w:r>
            <w:r w:rsidRPr="00A54463">
              <w:rPr>
                <w:color w:val="000000"/>
                <w:sz w:val="24"/>
              </w:rPr>
              <w:t xml:space="preserve"> хранения </w:t>
            </w:r>
            <w:r w:rsidRPr="00A54463">
              <w:rPr>
                <w:color w:val="000000"/>
                <w:sz w:val="24"/>
                <w:szCs w:val="24"/>
              </w:rPr>
              <w:t xml:space="preserve">журналов событий ИБ в ППО: база </w:t>
            </w:r>
            <w:r w:rsidRPr="00A54463">
              <w:rPr>
                <w:color w:val="000000"/>
                <w:sz w:val="24"/>
              </w:rPr>
              <w:t>данных</w:t>
            </w:r>
            <w:r w:rsidRPr="00A54463">
              <w:rPr>
                <w:color w:val="000000"/>
                <w:sz w:val="24"/>
                <w:szCs w:val="24"/>
              </w:rPr>
              <w:t>/внешние файлы/иное;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срок хранения журналов событий ИБ в ППО;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 w:rsidRPr="00A54463">
              <w:rPr>
                <w:color w:val="000000"/>
                <w:sz w:val="24"/>
                <w:szCs w:val="24"/>
              </w:rPr>
              <w:t>наличие функционала контроля целостности ППО;</w:t>
            </w:r>
          </w:p>
          <w:p w:rsidR="00F009EC" w:rsidRPr="00A54463" w:rsidRDefault="00F009EC" w:rsidP="00A54463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54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функционала резервного копирования ППО и базы данных ИС/АС</w:t>
            </w:r>
          </w:p>
        </w:tc>
      </w:tr>
      <w:tr w:rsidR="00F009EC" w:rsidRPr="00A54463" w:rsidTr="00F009EC">
        <w:trPr>
          <w:cantSplit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EC" w:rsidRPr="00A54463" w:rsidRDefault="00F009EC" w:rsidP="00A54463">
            <w:pPr>
              <w:keepLines/>
              <w:tabs>
                <w:tab w:val="left" w:pos="851"/>
              </w:tabs>
              <w:snapToGri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9EC" w:rsidRPr="00A54463" w:rsidRDefault="00F009EC" w:rsidP="00A5446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 применяемых средствах защиты информации (в том числе средствах антивирусной защиты, резервного копирования, межсетевого экранирования и т.д.):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sz w:val="24"/>
                <w:szCs w:val="24"/>
                <w:lang w:eastAsia="ru-RU"/>
              </w:rPr>
            </w:pPr>
            <w:r w:rsidRPr="00A54463">
              <w:rPr>
                <w:sz w:val="24"/>
                <w:szCs w:val="24"/>
                <w:lang w:eastAsia="ru-RU"/>
              </w:rPr>
              <w:t>документация на средства защиты информации;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sz w:val="24"/>
                <w:szCs w:val="24"/>
                <w:lang w:eastAsia="ru-RU"/>
              </w:rPr>
            </w:pPr>
            <w:r w:rsidRPr="00A54463">
              <w:rPr>
                <w:sz w:val="24"/>
                <w:szCs w:val="24"/>
                <w:lang w:eastAsia="ru-RU"/>
              </w:rPr>
              <w:t>состав серверов, АРМ, ПО средств защиты информации;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sz w:val="24"/>
                <w:szCs w:val="24"/>
                <w:lang w:eastAsia="ru-RU"/>
              </w:rPr>
            </w:pPr>
            <w:r w:rsidRPr="00A54463">
              <w:rPr>
                <w:sz w:val="24"/>
                <w:szCs w:val="24"/>
                <w:lang w:eastAsia="ru-RU"/>
              </w:rPr>
              <w:t>спецификация на средства защиты информация;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sz w:val="24"/>
                <w:szCs w:val="24"/>
                <w:lang w:eastAsia="ru-RU"/>
              </w:rPr>
            </w:pPr>
            <w:r w:rsidRPr="00A54463">
              <w:rPr>
                <w:sz w:val="24"/>
                <w:szCs w:val="24"/>
                <w:lang w:eastAsia="ru-RU"/>
              </w:rPr>
              <w:t>схемы функционирования средств защиты информации;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sz w:val="24"/>
                <w:szCs w:val="24"/>
                <w:lang w:eastAsia="ru-RU"/>
              </w:rPr>
            </w:pPr>
            <w:r w:rsidRPr="00A54463">
              <w:rPr>
                <w:sz w:val="24"/>
                <w:szCs w:val="24"/>
                <w:lang w:eastAsia="ru-RU"/>
              </w:rPr>
              <w:t>настройки средств защиты информации</w:t>
            </w:r>
          </w:p>
        </w:tc>
      </w:tr>
      <w:tr w:rsidR="00F009EC" w:rsidRPr="00A54463" w:rsidTr="00F009EC">
        <w:trPr>
          <w:cantSplit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EC" w:rsidRPr="00A54463" w:rsidRDefault="00F009EC" w:rsidP="00A54463">
            <w:pPr>
              <w:keepLines/>
              <w:tabs>
                <w:tab w:val="left" w:pos="851"/>
              </w:tabs>
              <w:snapToGri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9EC" w:rsidRPr="00A54463" w:rsidRDefault="00F009EC" w:rsidP="00A54463">
            <w:pPr>
              <w:pStyle w:val="Main13"/>
              <w:spacing w:before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A54463">
              <w:rPr>
                <w:sz w:val="24"/>
                <w:szCs w:val="24"/>
                <w:lang w:eastAsia="ru-RU"/>
              </w:rPr>
              <w:t>Сведения о взаимодействиях ИС/АС со сторонними информационными системами: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sz w:val="24"/>
                <w:szCs w:val="24"/>
                <w:lang w:eastAsia="ru-RU"/>
              </w:rPr>
            </w:pPr>
            <w:r w:rsidRPr="00A54463">
              <w:rPr>
                <w:sz w:val="24"/>
                <w:szCs w:val="24"/>
                <w:lang w:eastAsia="ru-RU"/>
              </w:rPr>
              <w:t>перечень информационных систем, с которыми взаимодействует ИС/АС;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sz w:val="24"/>
                <w:szCs w:val="24"/>
                <w:lang w:eastAsia="ru-RU"/>
              </w:rPr>
            </w:pPr>
            <w:r w:rsidRPr="00A54463">
              <w:rPr>
                <w:sz w:val="24"/>
                <w:szCs w:val="24"/>
                <w:lang w:eastAsia="ru-RU"/>
              </w:rPr>
              <w:t>цели взаимодействия (например, обмен информации, передача управляющих взаимодействий, и т.д.);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sz w:val="24"/>
                <w:szCs w:val="24"/>
                <w:lang w:eastAsia="ru-RU"/>
              </w:rPr>
            </w:pPr>
            <w:proofErr w:type="spellStart"/>
            <w:r w:rsidRPr="00A54463">
              <w:rPr>
                <w:sz w:val="24"/>
                <w:szCs w:val="24"/>
                <w:lang w:eastAsia="ru-RU"/>
              </w:rPr>
              <w:t>ip</w:t>
            </w:r>
            <w:proofErr w:type="spellEnd"/>
            <w:r w:rsidRPr="00A54463">
              <w:rPr>
                <w:sz w:val="24"/>
                <w:szCs w:val="24"/>
                <w:lang w:eastAsia="ru-RU"/>
              </w:rPr>
              <w:t>-адреса информационных систем, с которыми взаимодействует ИС/АС;</w:t>
            </w:r>
          </w:p>
          <w:p w:rsidR="00F009EC" w:rsidRPr="00A54463" w:rsidRDefault="00F009EC" w:rsidP="00A54463">
            <w:pPr>
              <w:pStyle w:val="Main13"/>
              <w:numPr>
                <w:ilvl w:val="0"/>
                <w:numId w:val="29"/>
              </w:numPr>
              <w:spacing w:before="0" w:line="240" w:lineRule="auto"/>
              <w:ind w:left="0" w:firstLine="0"/>
              <w:rPr>
                <w:sz w:val="24"/>
                <w:szCs w:val="24"/>
                <w:lang w:eastAsia="ru-RU"/>
              </w:rPr>
            </w:pPr>
            <w:r w:rsidRPr="00A54463">
              <w:rPr>
                <w:sz w:val="24"/>
                <w:szCs w:val="24"/>
                <w:lang w:eastAsia="ru-RU"/>
              </w:rPr>
              <w:t>протоколы, по которым осуществляется взаимодействие</w:t>
            </w:r>
          </w:p>
        </w:tc>
      </w:tr>
      <w:tr w:rsidR="00F009EC" w:rsidRPr="00A54463" w:rsidTr="00F009EC">
        <w:trPr>
          <w:cantSplit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9EC" w:rsidRPr="00A54463" w:rsidRDefault="00F009EC" w:rsidP="00A54463">
            <w:pPr>
              <w:keepLines/>
              <w:tabs>
                <w:tab w:val="left" w:pos="851"/>
              </w:tabs>
              <w:snapToGri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9EC" w:rsidRPr="00A54463" w:rsidRDefault="00F009EC" w:rsidP="00A54463">
            <w:pPr>
              <w:pStyle w:val="Main13"/>
              <w:spacing w:before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A54463">
              <w:rPr>
                <w:sz w:val="24"/>
                <w:szCs w:val="24"/>
                <w:lang w:eastAsia="ru-RU"/>
              </w:rPr>
              <w:t>Сведения о применяемых организационных мероприятиях по обеспечению ИБ</w:t>
            </w:r>
          </w:p>
        </w:tc>
      </w:tr>
      <w:tr w:rsidR="00F009EC" w:rsidRPr="00A54463" w:rsidTr="00F009EC">
        <w:trPr>
          <w:cantSplit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9EC" w:rsidRPr="00A54463" w:rsidRDefault="00F009EC" w:rsidP="00A54463">
            <w:pPr>
              <w:keepLines/>
              <w:tabs>
                <w:tab w:val="left" w:pos="851"/>
              </w:tabs>
              <w:snapToGri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9EC" w:rsidRPr="00A54463" w:rsidRDefault="00F009EC" w:rsidP="00A54463">
            <w:pPr>
              <w:pStyle w:val="Main13"/>
              <w:spacing w:before="0"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A54463">
              <w:rPr>
                <w:sz w:val="24"/>
                <w:szCs w:val="24"/>
                <w:lang w:eastAsia="ru-RU"/>
              </w:rPr>
              <w:t>Сведения о планируемых изменениях (модернизации, реконструкции) объектов</w:t>
            </w:r>
          </w:p>
        </w:tc>
      </w:tr>
    </w:tbl>
    <w:p w:rsidR="00F009EC" w:rsidRPr="00A54463" w:rsidRDefault="00F009EC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A54463">
        <w:rPr>
          <w:rFonts w:ascii="Times New Roman" w:hAnsi="Times New Roman" w:cs="Times New Roman"/>
          <w:sz w:val="28"/>
        </w:rPr>
        <w:t>Полный перечень необходимых исходных данных, собираемых Подрядчиком на этапе обследования, должен быть направлен в адрес Заказчика официальным письмом за 5 рабочих дней до начала работ по обследованию.</w:t>
      </w:r>
    </w:p>
    <w:p w:rsidR="00F009EC" w:rsidRPr="00A54463" w:rsidRDefault="00F009EC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A54463">
        <w:rPr>
          <w:rFonts w:ascii="Times New Roman" w:hAnsi="Times New Roman" w:cs="Times New Roman"/>
          <w:sz w:val="28"/>
        </w:rPr>
        <w:t xml:space="preserve">Результатом данного этапа является документ «Отчет об обследовании», включающий в себя протоколы и акты проведенного обследования, перечень идентифицированных и классифицированных объектов защиты, а также результаты обследования деятельности Общества как субъекта КИИ (содержащий в том числе: перечень процессов в рамках деятельности субъектов КИИ, перечень </w:t>
      </w:r>
      <w:r w:rsidRPr="00A54463">
        <w:rPr>
          <w:rFonts w:ascii="Times New Roman" w:hAnsi="Times New Roman" w:cs="Times New Roman"/>
          <w:sz w:val="28"/>
        </w:rPr>
        <w:lastRenderedPageBreak/>
        <w:t>критических процессов, сведения об ОКИИ, перечень ОКИИ обрабатывающих информацию необходимую для выполнения критических процессов и т.д.).</w:t>
      </w:r>
    </w:p>
    <w:p w:rsidR="00F009EC" w:rsidRPr="00A54463" w:rsidRDefault="00F009EC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A54463">
        <w:rPr>
          <w:rFonts w:ascii="Times New Roman" w:hAnsi="Times New Roman" w:cs="Times New Roman"/>
          <w:sz w:val="28"/>
        </w:rPr>
        <w:t>Документ разрабатывается для каждого Общества и должен включать результаты обследования всех Объектов обследования в объеме достаточном для проектирования КСЗИ.</w:t>
      </w:r>
    </w:p>
    <w:p w:rsidR="00F009EC" w:rsidRPr="00A54463" w:rsidRDefault="00F009EC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A54463">
        <w:rPr>
          <w:rFonts w:ascii="Times New Roman" w:hAnsi="Times New Roman" w:cs="Times New Roman"/>
          <w:sz w:val="28"/>
        </w:rPr>
        <w:t>Отчетная документация данного этапа должна направляться Подрядчиком в адрес Заказчика с учетом требований конфиденциального делопроизводства (гриф «Коммерческая тайна») в соответствии с нормативными документами Общества.</w:t>
      </w:r>
    </w:p>
    <w:p w:rsidR="00F009EC" w:rsidRPr="00A54463" w:rsidRDefault="00F009EC" w:rsidP="00A54463">
      <w:pPr>
        <w:pStyle w:val="34"/>
        <w:spacing w:before="0" w:after="0" w:line="240" w:lineRule="auto"/>
        <w:ind w:left="1418" w:hanging="709"/>
        <w:rPr>
          <w:rFonts w:cs="Times New Roman"/>
        </w:rPr>
      </w:pPr>
      <w:bookmarkStart w:id="23" w:name="_Toc222141489"/>
      <w:r w:rsidRPr="00A54463">
        <w:rPr>
          <w:rFonts w:cs="Times New Roman"/>
        </w:rPr>
        <w:t>Разработка проектов документов по классификации информационных и автоматизированных систем.</w:t>
      </w:r>
      <w:bookmarkEnd w:id="23"/>
    </w:p>
    <w:p w:rsidR="00F009EC" w:rsidRPr="00A54463" w:rsidRDefault="00F009EC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A54463">
        <w:rPr>
          <w:rFonts w:ascii="Times New Roman" w:hAnsi="Times New Roman" w:cs="Times New Roman"/>
          <w:sz w:val="28"/>
        </w:rPr>
        <w:t>Проекты документов по классификации ИС/АС систем разрабатываются на основании назначения ИС/АС системы и обрабатываемой в системе информации и могут включать следующие направления:</w:t>
      </w:r>
    </w:p>
    <w:p w:rsidR="00F009EC" w:rsidRPr="00A54463" w:rsidRDefault="00F009EC" w:rsidP="00A54463">
      <w:pPr>
        <w:pStyle w:val="af1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 w:rsidRPr="00A54463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 xml:space="preserve">Разработка проектов документов по классификации объектов критической информационной инфраструктуры в соответствии с требованиями ФЗ-187. При разработке документов должны быть учтены требования следующих нормативных документов: ПП 127, ПФ 236. </w:t>
      </w:r>
    </w:p>
    <w:p w:rsidR="00F009EC" w:rsidRPr="00A54463" w:rsidRDefault="00F009EC" w:rsidP="00A5446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 w:rsidRPr="00A54463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ab/>
        <w:t>В данном случае Подрядчиком должны быть разработаны:</w:t>
      </w:r>
    </w:p>
    <w:p w:rsidR="00F009EC" w:rsidRPr="00A54463" w:rsidRDefault="00F009EC" w:rsidP="00A54463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54463">
        <w:rPr>
          <w:rFonts w:ascii="Times New Roman" w:eastAsia="Times New Roman" w:hAnsi="Times New Roman" w:cs="Times New Roman"/>
          <w:sz w:val="28"/>
          <w:szCs w:val="24"/>
          <w:lang w:eastAsia="ru-RU"/>
        </w:rPr>
        <w:t>заполненный проект документа «Перечень объектов критической информационной инфраструктуры»;</w:t>
      </w:r>
    </w:p>
    <w:p w:rsidR="00F009EC" w:rsidRPr="00A54463" w:rsidRDefault="00F009EC" w:rsidP="00A54463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54463">
        <w:rPr>
          <w:rFonts w:ascii="Times New Roman" w:eastAsia="Times New Roman" w:hAnsi="Times New Roman" w:cs="Times New Roman"/>
          <w:sz w:val="28"/>
          <w:szCs w:val="24"/>
          <w:lang w:eastAsia="ru-RU"/>
        </w:rPr>
        <w:t>документ «Модель угроз информационной безопасности» (соответствующий требованиям п. Разработка модели угроз);</w:t>
      </w:r>
    </w:p>
    <w:p w:rsidR="00F009EC" w:rsidRPr="00A54463" w:rsidRDefault="00F009EC" w:rsidP="00A54463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54463">
        <w:rPr>
          <w:rFonts w:ascii="Times New Roman" w:eastAsia="Times New Roman" w:hAnsi="Times New Roman" w:cs="Times New Roman"/>
          <w:sz w:val="28"/>
          <w:szCs w:val="24"/>
          <w:lang w:eastAsia="ru-RU"/>
        </w:rPr>
        <w:t>заполненный проект документа «Акт категорирования объекта критической информационной инфраструктуры»;</w:t>
      </w:r>
    </w:p>
    <w:p w:rsidR="00F009EC" w:rsidRPr="00A54463" w:rsidRDefault="00F009EC" w:rsidP="00A54463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54463">
        <w:rPr>
          <w:rFonts w:ascii="Times New Roman" w:eastAsia="Times New Roman" w:hAnsi="Times New Roman" w:cs="Times New Roman"/>
          <w:sz w:val="28"/>
          <w:szCs w:val="24"/>
          <w:lang w:eastAsia="ru-RU"/>
        </w:rPr>
        <w:t>заполненный проект документа «Сведения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категорий».</w:t>
      </w:r>
    </w:p>
    <w:p w:rsidR="00F009EC" w:rsidRPr="00A54463" w:rsidRDefault="00F009EC" w:rsidP="00A54463">
      <w:pPr>
        <w:pStyle w:val="af1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54463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 xml:space="preserve">Разработка проектов документов по классификации информационных систем персональных данных в соответствии с ФЗ-152. При разработке документов должны быть учтены требования следующих нормативных документов: ПП </w:t>
      </w:r>
      <w:r w:rsidRPr="00A54463">
        <w:rPr>
          <w:rFonts w:ascii="Times New Roman" w:eastAsia="Times New Roman" w:hAnsi="Times New Roman" w:cs="Times New Roman"/>
          <w:sz w:val="28"/>
          <w:szCs w:val="24"/>
          <w:lang w:eastAsia="ru-RU"/>
        </w:rPr>
        <w:t>1119, СТО Газпром 4.2-3-006-2014.</w:t>
      </w:r>
    </w:p>
    <w:p w:rsidR="00F009EC" w:rsidRPr="00A54463" w:rsidRDefault="00F009EC" w:rsidP="00A54463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5446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данном случае Подрядчиком должен быть разработаны: </w:t>
      </w:r>
    </w:p>
    <w:p w:rsidR="00F009EC" w:rsidRPr="00A54463" w:rsidRDefault="00F009EC" w:rsidP="00A54463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 w:rsidRPr="00A54463">
        <w:rPr>
          <w:rFonts w:ascii="Times New Roman" w:eastAsia="Times New Roman" w:hAnsi="Times New Roman" w:cs="Times New Roman"/>
          <w:sz w:val="28"/>
          <w:szCs w:val="24"/>
          <w:lang w:eastAsia="ru-RU"/>
        </w:rPr>
        <w:t>заполненный проект документа «Акт установления уровня защищенности персональных данных»;</w:t>
      </w:r>
    </w:p>
    <w:p w:rsidR="00F009EC" w:rsidRPr="00A54463" w:rsidRDefault="00F009EC" w:rsidP="00A54463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 w:rsidRPr="00A54463">
        <w:rPr>
          <w:rFonts w:ascii="Times New Roman" w:eastAsia="Times New Roman" w:hAnsi="Times New Roman" w:cs="Times New Roman"/>
          <w:sz w:val="28"/>
          <w:szCs w:val="24"/>
          <w:lang w:eastAsia="ru-RU"/>
        </w:rPr>
        <w:t>документ «Модель угроз информационной безопасности» (соответствующий требованиям п. Разработка модели угроз)</w:t>
      </w:r>
      <w:r w:rsidRPr="00A54463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>.</w:t>
      </w:r>
    </w:p>
    <w:p w:rsidR="00F009EC" w:rsidRPr="00A54463" w:rsidRDefault="00F009EC" w:rsidP="00A54463">
      <w:pPr>
        <w:numPr>
          <w:ilvl w:val="0"/>
          <w:numId w:val="31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 w:rsidRPr="00A54463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 xml:space="preserve">Разработка проектов документов по классификации автоматизированных систем содержащих конфиденциальную информацию, включая коммерческую тайну Общества (не включенные в </w:t>
      </w:r>
      <w:proofErr w:type="spellStart"/>
      <w:r w:rsidRPr="00A54463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>п.п</w:t>
      </w:r>
      <w:proofErr w:type="spellEnd"/>
      <w:r w:rsidRPr="00A54463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 xml:space="preserve">. 1-2), в соответствии с </w:t>
      </w:r>
      <w:r w:rsidRPr="00A54463">
        <w:rPr>
          <w:rFonts w:ascii="Times New Roman" w:eastAsia="Times New Roman" w:hAnsi="Times New Roman" w:cs="Times New Roman"/>
          <w:bCs/>
          <w:snapToGrid w:val="0"/>
          <w:sz w:val="28"/>
          <w:szCs w:val="24"/>
          <w:lang w:eastAsia="ru-RU"/>
        </w:rPr>
        <w:t>ФЗ-89</w:t>
      </w:r>
      <w:r w:rsidRPr="00A54463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 xml:space="preserve">. При разработке документов должны быть учтены требования следующих нормативных документов: </w:t>
      </w:r>
      <w:r w:rsidRPr="00A54463">
        <w:rPr>
          <w:rFonts w:ascii="Times New Roman" w:eastAsia="Times New Roman" w:hAnsi="Times New Roman" w:cs="Times New Roman"/>
          <w:bCs/>
          <w:snapToGrid w:val="0"/>
          <w:sz w:val="28"/>
          <w:szCs w:val="24"/>
          <w:lang w:eastAsia="ru-RU"/>
        </w:rPr>
        <w:t>СТР-К и РД</w:t>
      </w:r>
      <w:r w:rsidRPr="00A54463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>.</w:t>
      </w:r>
    </w:p>
    <w:p w:rsidR="00F009EC" w:rsidRPr="00A54463" w:rsidRDefault="00F009EC" w:rsidP="00A5446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5446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В данном случае Подрядчиком должны быть разработаны: </w:t>
      </w:r>
    </w:p>
    <w:p w:rsidR="00F009EC" w:rsidRPr="00A54463" w:rsidRDefault="00F009EC" w:rsidP="00A54463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54463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заполненный проект документа «Акт установления класса защищенности»;</w:t>
      </w:r>
    </w:p>
    <w:p w:rsidR="00F009EC" w:rsidRPr="00A54463" w:rsidRDefault="00F009EC" w:rsidP="00A54463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54463">
        <w:rPr>
          <w:rFonts w:ascii="Times New Roman" w:eastAsia="Times New Roman" w:hAnsi="Times New Roman" w:cs="Times New Roman"/>
          <w:sz w:val="28"/>
          <w:szCs w:val="24"/>
          <w:lang w:eastAsia="ru-RU"/>
        </w:rPr>
        <w:t>документ «Модель угроз информационной безопасности» (соответствующий требованиям п. Разработка модели угроз).</w:t>
      </w:r>
    </w:p>
    <w:p w:rsidR="00F009EC" w:rsidRPr="00A54463" w:rsidRDefault="00F009EC" w:rsidP="00A5446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</w:pPr>
      <w:r w:rsidRPr="00A5446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Отчетная документация этапа должна направляться Подрядчиком в адрес</w:t>
      </w:r>
      <w:r w:rsidRPr="00A54463">
        <w:rPr>
          <w:rFonts w:ascii="Times New Roman" w:eastAsia="Times New Roman" w:hAnsi="Times New Roman" w:cs="Times New Roman"/>
          <w:snapToGrid w:val="0"/>
          <w:sz w:val="28"/>
          <w:szCs w:val="24"/>
          <w:lang w:eastAsia="ru-RU"/>
        </w:rPr>
        <w:t xml:space="preserve"> Заказчика с учетом требований конфиденциального делопроизводства (гриф «Коммерческая тайна») в соответствии с нормативными документами Общества.</w:t>
      </w:r>
    </w:p>
    <w:p w:rsidR="00F009EC" w:rsidRPr="00A54463" w:rsidRDefault="00F009EC" w:rsidP="00A54463">
      <w:pPr>
        <w:pStyle w:val="34"/>
        <w:spacing w:before="0" w:after="0" w:line="240" w:lineRule="auto"/>
        <w:ind w:left="1418" w:hanging="709"/>
        <w:rPr>
          <w:rFonts w:cs="Times New Roman"/>
        </w:rPr>
      </w:pPr>
      <w:bookmarkStart w:id="24" w:name="_Toc222141490"/>
      <w:r w:rsidRPr="00A54463">
        <w:rPr>
          <w:rFonts w:cs="Times New Roman"/>
        </w:rPr>
        <w:t>Разработка модели угроз</w:t>
      </w:r>
      <w:bookmarkEnd w:id="24"/>
      <w:r w:rsidRPr="00A54463">
        <w:rPr>
          <w:rFonts w:cs="Times New Roman"/>
        </w:rPr>
        <w:t xml:space="preserve"> </w:t>
      </w:r>
    </w:p>
    <w:p w:rsidR="00F009EC" w:rsidRPr="00A54463" w:rsidRDefault="00F009EC" w:rsidP="00A5446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5446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Разработка модели угроз информационной безопасности осуществляется в ходе разработки документов по классификации информационных систем и категорированию автоматизированных систем, в целях определения категорий нарушителей и оценки угроз безопасности информации.</w:t>
      </w:r>
    </w:p>
    <w:p w:rsidR="00F009EC" w:rsidRPr="00A54463" w:rsidRDefault="00F009EC" w:rsidP="00A5446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4"/>
          <w:lang w:eastAsia="ru-RU"/>
        </w:rPr>
      </w:pPr>
      <w:r w:rsidRPr="00A5446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Результатом работ является документ «Модель угроз информационной безопасности». Документ должен быть разработан для каждого объекта защиты, в соответствии с Методическим документом «Методика оценки угроз безопасности информации» и банком данных угроз безопасности информации ФСТЭК России (bdu.fstec.ru). Допускается разработка модели угроз для группы типовых объектов</w:t>
      </w:r>
      <w:r w:rsidRPr="00A54463">
        <w:rPr>
          <w:rFonts w:ascii="Times New Roman" w:eastAsia="Times New Roman" w:hAnsi="Times New Roman" w:cs="Times New Roman"/>
          <w:bCs/>
          <w:snapToGrid w:val="0"/>
          <w:sz w:val="28"/>
          <w:szCs w:val="24"/>
          <w:lang w:eastAsia="ru-RU"/>
        </w:rPr>
        <w:t>.</w:t>
      </w:r>
    </w:p>
    <w:p w:rsidR="00F009EC" w:rsidRPr="00A54463" w:rsidRDefault="00F009EC" w:rsidP="00A5446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5446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Отчетная документация данного этапа должна направляться Подрядчиком в адрес Заказчика с учетом требований конфиденциального делопроизводства (гриф «Коммерческая тайна») в соответствии с нормативными документами Общества.</w:t>
      </w:r>
    </w:p>
    <w:p w:rsidR="00B43380" w:rsidRPr="00A54463" w:rsidRDefault="00B43380" w:rsidP="00A54463">
      <w:pPr>
        <w:pStyle w:val="34"/>
        <w:spacing w:before="0" w:after="0" w:line="240" w:lineRule="auto"/>
        <w:ind w:left="1418" w:hanging="709"/>
        <w:rPr>
          <w:rFonts w:cs="Times New Roman"/>
        </w:rPr>
      </w:pPr>
      <w:bookmarkStart w:id="25" w:name="_Toc222141491"/>
      <w:r w:rsidRPr="00A54463">
        <w:rPr>
          <w:rFonts w:cs="Times New Roman"/>
        </w:rPr>
        <w:t xml:space="preserve">Требования к </w:t>
      </w:r>
      <w:r w:rsidR="002638C0" w:rsidRPr="00A54463">
        <w:rPr>
          <w:rFonts w:cs="Times New Roman"/>
        </w:rPr>
        <w:t>разработке</w:t>
      </w:r>
      <w:r w:rsidRPr="00A54463">
        <w:rPr>
          <w:rFonts w:cs="Times New Roman"/>
        </w:rPr>
        <w:t xml:space="preserve"> </w:t>
      </w:r>
      <w:r w:rsidR="00D369D6" w:rsidRPr="00A54463">
        <w:rPr>
          <w:rFonts w:cs="Times New Roman"/>
        </w:rPr>
        <w:t>Т</w:t>
      </w:r>
      <w:r w:rsidRPr="00A54463">
        <w:rPr>
          <w:rFonts w:cs="Times New Roman"/>
        </w:rPr>
        <w:t>ехнического проекта</w:t>
      </w:r>
      <w:r w:rsidR="00D369D6" w:rsidRPr="00A54463">
        <w:rPr>
          <w:rFonts w:cs="Times New Roman"/>
        </w:rPr>
        <w:t xml:space="preserve"> (Проектной документации)</w:t>
      </w:r>
      <w:r w:rsidRPr="00A54463">
        <w:rPr>
          <w:rFonts w:cs="Times New Roman"/>
        </w:rPr>
        <w:t xml:space="preserve"> </w:t>
      </w:r>
      <w:r w:rsidR="005C4939" w:rsidRPr="00A54463">
        <w:rPr>
          <w:rFonts w:cs="Times New Roman"/>
        </w:rPr>
        <w:t xml:space="preserve">и </w:t>
      </w:r>
      <w:r w:rsidR="00D369D6" w:rsidRPr="00A54463">
        <w:rPr>
          <w:rFonts w:cs="Times New Roman"/>
        </w:rPr>
        <w:t>Р</w:t>
      </w:r>
      <w:r w:rsidR="005C4939" w:rsidRPr="00A54463">
        <w:rPr>
          <w:rFonts w:cs="Times New Roman"/>
        </w:rPr>
        <w:t>абочей документации</w:t>
      </w:r>
      <w:bookmarkEnd w:id="25"/>
    </w:p>
    <w:p w:rsidR="00D8282B" w:rsidRPr="00A54463" w:rsidRDefault="00D8282B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A54463">
        <w:rPr>
          <w:rFonts w:ascii="Times New Roman" w:hAnsi="Times New Roman" w:cs="Times New Roman"/>
          <w:sz w:val="28"/>
        </w:rPr>
        <w:t xml:space="preserve">Исполнителем должна быть осуществлена </w:t>
      </w:r>
      <w:r w:rsidR="002638C0" w:rsidRPr="00A54463">
        <w:rPr>
          <w:rFonts w:ascii="Times New Roman" w:hAnsi="Times New Roman" w:cs="Times New Roman"/>
          <w:sz w:val="28"/>
        </w:rPr>
        <w:t>разработка</w:t>
      </w:r>
      <w:r w:rsidRPr="00A54463">
        <w:rPr>
          <w:rFonts w:ascii="Times New Roman" w:hAnsi="Times New Roman" w:cs="Times New Roman"/>
          <w:sz w:val="28"/>
        </w:rPr>
        <w:t xml:space="preserve"> </w:t>
      </w:r>
      <w:r w:rsidR="00837A64" w:rsidRPr="00A54463">
        <w:rPr>
          <w:rFonts w:ascii="Times New Roman" w:hAnsi="Times New Roman" w:cs="Times New Roman"/>
          <w:sz w:val="28"/>
        </w:rPr>
        <w:t>Т</w:t>
      </w:r>
      <w:r w:rsidRPr="00A54463">
        <w:rPr>
          <w:rFonts w:ascii="Times New Roman" w:hAnsi="Times New Roman" w:cs="Times New Roman"/>
          <w:sz w:val="28"/>
        </w:rPr>
        <w:t>ехнического проекта</w:t>
      </w:r>
      <w:r w:rsidR="00D369D6" w:rsidRPr="00A54463">
        <w:rPr>
          <w:rFonts w:ascii="Times New Roman" w:hAnsi="Times New Roman" w:cs="Times New Roman"/>
          <w:sz w:val="28"/>
        </w:rPr>
        <w:t xml:space="preserve"> (Проектной документации)</w:t>
      </w:r>
      <w:r w:rsidRPr="00A54463">
        <w:rPr>
          <w:rFonts w:ascii="Times New Roman" w:hAnsi="Times New Roman" w:cs="Times New Roman"/>
          <w:sz w:val="28"/>
        </w:rPr>
        <w:t xml:space="preserve"> в составе:</w:t>
      </w:r>
    </w:p>
    <w:p w:rsidR="002D59C1" w:rsidRPr="00A54463" w:rsidRDefault="002D59C1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Частное техническое задание;</w:t>
      </w:r>
    </w:p>
    <w:p w:rsidR="00D8282B" w:rsidRPr="00A54463" w:rsidRDefault="00D8282B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 xml:space="preserve">Ведомость </w:t>
      </w:r>
      <w:r w:rsidR="00A41151" w:rsidRPr="00A54463">
        <w:rPr>
          <w:rFonts w:ascii="Times New Roman" w:hAnsi="Times New Roman" w:cs="Times New Roman"/>
          <w:sz w:val="28"/>
          <w:szCs w:val="28"/>
        </w:rPr>
        <w:t>т</w:t>
      </w:r>
      <w:r w:rsidRPr="00A54463">
        <w:rPr>
          <w:rFonts w:ascii="Times New Roman" w:hAnsi="Times New Roman" w:cs="Times New Roman"/>
          <w:sz w:val="28"/>
          <w:szCs w:val="28"/>
        </w:rPr>
        <w:t>ехнического проекта;</w:t>
      </w:r>
    </w:p>
    <w:p w:rsidR="00921B7C" w:rsidRPr="00A54463" w:rsidRDefault="00921B7C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 xml:space="preserve">Лист утверждения </w:t>
      </w:r>
      <w:r w:rsidR="00A41151" w:rsidRPr="00A54463">
        <w:rPr>
          <w:rFonts w:ascii="Times New Roman" w:hAnsi="Times New Roman" w:cs="Times New Roman"/>
          <w:sz w:val="28"/>
          <w:szCs w:val="28"/>
        </w:rPr>
        <w:t>т</w:t>
      </w:r>
      <w:r w:rsidRPr="00A54463">
        <w:rPr>
          <w:rFonts w:ascii="Times New Roman" w:hAnsi="Times New Roman" w:cs="Times New Roman"/>
          <w:sz w:val="28"/>
          <w:szCs w:val="28"/>
        </w:rPr>
        <w:t>ехнического проекта;</w:t>
      </w:r>
    </w:p>
    <w:p w:rsidR="00D8282B" w:rsidRPr="00A54463" w:rsidRDefault="00D8282B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  <w:r w:rsidR="00A41151" w:rsidRPr="00A54463">
        <w:rPr>
          <w:rFonts w:ascii="Times New Roman" w:hAnsi="Times New Roman" w:cs="Times New Roman"/>
          <w:sz w:val="28"/>
          <w:szCs w:val="28"/>
        </w:rPr>
        <w:t>т</w:t>
      </w:r>
      <w:r w:rsidRPr="00A54463">
        <w:rPr>
          <w:rFonts w:ascii="Times New Roman" w:hAnsi="Times New Roman" w:cs="Times New Roman"/>
          <w:sz w:val="28"/>
          <w:szCs w:val="28"/>
        </w:rPr>
        <w:t>ехническо</w:t>
      </w:r>
      <w:r w:rsidR="00921B7C" w:rsidRPr="00A54463">
        <w:rPr>
          <w:rFonts w:ascii="Times New Roman" w:hAnsi="Times New Roman" w:cs="Times New Roman"/>
          <w:sz w:val="28"/>
          <w:szCs w:val="28"/>
        </w:rPr>
        <w:t>го проекта</w:t>
      </w:r>
      <w:r w:rsidRPr="00A54463">
        <w:rPr>
          <w:rFonts w:ascii="Times New Roman" w:hAnsi="Times New Roman" w:cs="Times New Roman"/>
          <w:sz w:val="28"/>
          <w:szCs w:val="28"/>
        </w:rPr>
        <w:t>;</w:t>
      </w:r>
    </w:p>
    <w:p w:rsidR="00D8282B" w:rsidRPr="00A54463" w:rsidRDefault="00D8282B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Схема функциональной структуры;</w:t>
      </w:r>
    </w:p>
    <w:p w:rsidR="00D8282B" w:rsidRPr="00A54463" w:rsidRDefault="00D8282B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Схема структурная</w:t>
      </w:r>
      <w:r w:rsidR="00921B7C" w:rsidRPr="00A54463">
        <w:rPr>
          <w:rFonts w:ascii="Times New Roman" w:hAnsi="Times New Roman" w:cs="Times New Roman"/>
          <w:sz w:val="28"/>
          <w:szCs w:val="28"/>
        </w:rPr>
        <w:t xml:space="preserve"> комплекса технических средств</w:t>
      </w:r>
      <w:r w:rsidRPr="00A54463">
        <w:rPr>
          <w:rFonts w:ascii="Times New Roman" w:hAnsi="Times New Roman" w:cs="Times New Roman"/>
          <w:sz w:val="28"/>
          <w:szCs w:val="28"/>
        </w:rPr>
        <w:t>;</w:t>
      </w:r>
    </w:p>
    <w:p w:rsidR="00D8282B" w:rsidRPr="00A54463" w:rsidRDefault="00D8282B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Описание комплекса технических средств;</w:t>
      </w:r>
    </w:p>
    <w:p w:rsidR="002638C0" w:rsidRPr="00A54463" w:rsidRDefault="002638C0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Описание программного обеспечения</w:t>
      </w:r>
      <w:r w:rsidRPr="00A54463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8282B" w:rsidRPr="00A54463" w:rsidRDefault="00D8282B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Спецификация</w:t>
      </w:r>
      <w:r w:rsidR="00B46AFF" w:rsidRPr="00A54463">
        <w:rPr>
          <w:rFonts w:ascii="Times New Roman" w:hAnsi="Times New Roman" w:cs="Times New Roman"/>
          <w:sz w:val="28"/>
          <w:szCs w:val="28"/>
        </w:rPr>
        <w:t>;</w:t>
      </w:r>
    </w:p>
    <w:p w:rsidR="00B46AFF" w:rsidRPr="00A54463" w:rsidRDefault="00B46AFF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Ведомость покупных изделий</w:t>
      </w:r>
      <w:r w:rsidRPr="00A544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A7AB5" w:rsidRPr="00A54463" w:rsidRDefault="003A7AB5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A54463">
        <w:rPr>
          <w:rFonts w:ascii="Times New Roman" w:hAnsi="Times New Roman" w:cs="Times New Roman"/>
          <w:sz w:val="28"/>
        </w:rPr>
        <w:t xml:space="preserve">Исполнителем должен быть разработан комплект </w:t>
      </w:r>
      <w:r w:rsidR="00A41151" w:rsidRPr="00A54463">
        <w:rPr>
          <w:rFonts w:ascii="Times New Roman" w:hAnsi="Times New Roman" w:cs="Times New Roman"/>
          <w:sz w:val="28"/>
        </w:rPr>
        <w:t>р</w:t>
      </w:r>
      <w:r w:rsidRPr="00A54463">
        <w:rPr>
          <w:rFonts w:ascii="Times New Roman" w:hAnsi="Times New Roman" w:cs="Times New Roman"/>
          <w:sz w:val="28"/>
        </w:rPr>
        <w:t xml:space="preserve">абочей документации, содержащий достаточные сведения для проведения </w:t>
      </w:r>
      <w:r w:rsidR="00A34043" w:rsidRPr="00A54463">
        <w:rPr>
          <w:rFonts w:ascii="Times New Roman" w:hAnsi="Times New Roman" w:cs="Times New Roman"/>
          <w:sz w:val="28"/>
        </w:rPr>
        <w:t>строительно-</w:t>
      </w:r>
      <w:r w:rsidR="00C20F7A" w:rsidRPr="00A54463">
        <w:rPr>
          <w:rFonts w:ascii="Times New Roman" w:hAnsi="Times New Roman" w:cs="Times New Roman"/>
          <w:sz w:val="28"/>
        </w:rPr>
        <w:t>монтажных</w:t>
      </w:r>
      <w:r w:rsidR="002655B8" w:rsidRPr="00A54463">
        <w:rPr>
          <w:rFonts w:ascii="Times New Roman" w:hAnsi="Times New Roman" w:cs="Times New Roman"/>
          <w:sz w:val="28"/>
        </w:rPr>
        <w:t>, инсталляционных</w:t>
      </w:r>
      <w:r w:rsidR="00C20F7A" w:rsidRPr="00A54463">
        <w:rPr>
          <w:rFonts w:ascii="Times New Roman" w:hAnsi="Times New Roman" w:cs="Times New Roman"/>
          <w:sz w:val="28"/>
        </w:rPr>
        <w:t xml:space="preserve"> и </w:t>
      </w:r>
      <w:r w:rsidRPr="00A54463">
        <w:rPr>
          <w:rFonts w:ascii="Times New Roman" w:hAnsi="Times New Roman" w:cs="Times New Roman"/>
          <w:sz w:val="28"/>
        </w:rPr>
        <w:t xml:space="preserve">пусконаладочных работ и приемки </w:t>
      </w:r>
      <w:r w:rsidR="00726D34" w:rsidRPr="00A54463">
        <w:rPr>
          <w:rFonts w:ascii="Times New Roman" w:hAnsi="Times New Roman" w:cs="Times New Roman"/>
          <w:sz w:val="28"/>
        </w:rPr>
        <w:t xml:space="preserve">подсистемы </w:t>
      </w:r>
      <w:r w:rsidRPr="00A54463">
        <w:rPr>
          <w:rFonts w:ascii="Times New Roman" w:hAnsi="Times New Roman" w:cs="Times New Roman"/>
          <w:sz w:val="28"/>
        </w:rPr>
        <w:t>в постоянную эксплуатацию.</w:t>
      </w:r>
    </w:p>
    <w:p w:rsidR="003A7AB5" w:rsidRPr="00A54463" w:rsidRDefault="003A7AB5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A54463">
        <w:rPr>
          <w:rFonts w:ascii="Times New Roman" w:hAnsi="Times New Roman" w:cs="Times New Roman"/>
          <w:sz w:val="28"/>
        </w:rPr>
        <w:t>Рабочая документация должна в том числе содержать:</w:t>
      </w:r>
    </w:p>
    <w:p w:rsidR="003A7AB5" w:rsidRPr="00A54463" w:rsidRDefault="003A7AB5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описание структуры;</w:t>
      </w:r>
    </w:p>
    <w:p w:rsidR="003A7AB5" w:rsidRPr="00A54463" w:rsidRDefault="003A7AB5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 xml:space="preserve">описание состава, мест установки, параметров и порядка настройки </w:t>
      </w:r>
      <w:r w:rsidR="00F502EF" w:rsidRPr="00A54463">
        <w:rPr>
          <w:rFonts w:ascii="Times New Roman" w:hAnsi="Times New Roman" w:cs="Times New Roman"/>
          <w:sz w:val="28"/>
          <w:szCs w:val="28"/>
        </w:rPr>
        <w:t>о</w:t>
      </w:r>
      <w:r w:rsidR="006660B6" w:rsidRPr="00A54463">
        <w:rPr>
          <w:rFonts w:ascii="Times New Roman" w:hAnsi="Times New Roman" w:cs="Times New Roman"/>
          <w:sz w:val="28"/>
          <w:szCs w:val="28"/>
        </w:rPr>
        <w:t>борудования</w:t>
      </w:r>
      <w:r w:rsidRPr="00A54463">
        <w:rPr>
          <w:rFonts w:ascii="Times New Roman" w:hAnsi="Times New Roman" w:cs="Times New Roman"/>
          <w:sz w:val="28"/>
          <w:szCs w:val="28"/>
        </w:rPr>
        <w:t>;</w:t>
      </w:r>
    </w:p>
    <w:p w:rsidR="003A7AB5" w:rsidRPr="00A54463" w:rsidRDefault="003A7AB5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основные комплекты рабочих ч</w:t>
      </w:r>
      <w:r w:rsidR="002655B8" w:rsidRPr="00A54463">
        <w:rPr>
          <w:rFonts w:ascii="Times New Roman" w:hAnsi="Times New Roman" w:cs="Times New Roman"/>
          <w:sz w:val="28"/>
          <w:szCs w:val="28"/>
        </w:rPr>
        <w:t>ертежей</w:t>
      </w:r>
      <w:r w:rsidR="002655B8" w:rsidRPr="00A54463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2655B8" w:rsidRPr="00A54463" w:rsidRDefault="002655B8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lastRenderedPageBreak/>
        <w:t>схемы информационных потоков</w:t>
      </w:r>
      <w:r w:rsidRPr="00A54463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2655B8" w:rsidRPr="00A54463" w:rsidRDefault="002655B8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параметры настройки функционирования средств</w:t>
      </w:r>
      <w:r w:rsidRPr="00A544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A7AB5" w:rsidRPr="00A54463" w:rsidRDefault="003A7AB5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A54463">
        <w:rPr>
          <w:rFonts w:ascii="Times New Roman" w:hAnsi="Times New Roman" w:cs="Times New Roman"/>
          <w:sz w:val="28"/>
        </w:rPr>
        <w:t xml:space="preserve">Исполнителем должен быть разработан комплект </w:t>
      </w:r>
      <w:r w:rsidR="00641458" w:rsidRPr="00A54463">
        <w:rPr>
          <w:rFonts w:ascii="Times New Roman" w:hAnsi="Times New Roman" w:cs="Times New Roman"/>
          <w:sz w:val="28"/>
        </w:rPr>
        <w:t>Р</w:t>
      </w:r>
      <w:r w:rsidRPr="00A54463">
        <w:rPr>
          <w:rFonts w:ascii="Times New Roman" w:hAnsi="Times New Roman" w:cs="Times New Roman"/>
          <w:sz w:val="28"/>
        </w:rPr>
        <w:t>абочей документации, состоящий из следующих документов:</w:t>
      </w:r>
    </w:p>
    <w:p w:rsidR="007A4186" w:rsidRPr="00A54463" w:rsidRDefault="007A4186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 xml:space="preserve">Ведомость </w:t>
      </w:r>
      <w:r w:rsidR="00641458" w:rsidRPr="00A54463">
        <w:rPr>
          <w:rFonts w:ascii="Times New Roman" w:hAnsi="Times New Roman" w:cs="Times New Roman"/>
          <w:sz w:val="28"/>
          <w:szCs w:val="28"/>
        </w:rPr>
        <w:t>Р</w:t>
      </w:r>
      <w:r w:rsidRPr="00A54463">
        <w:rPr>
          <w:rFonts w:ascii="Times New Roman" w:hAnsi="Times New Roman" w:cs="Times New Roman"/>
          <w:sz w:val="28"/>
          <w:szCs w:val="28"/>
        </w:rPr>
        <w:t>абочей документации;</w:t>
      </w:r>
    </w:p>
    <w:p w:rsidR="00921B7C" w:rsidRPr="00A54463" w:rsidRDefault="00921B7C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 xml:space="preserve">Лист утверждения </w:t>
      </w:r>
      <w:r w:rsidR="00641458" w:rsidRPr="00A54463">
        <w:rPr>
          <w:rFonts w:ascii="Times New Roman" w:hAnsi="Times New Roman" w:cs="Times New Roman"/>
          <w:sz w:val="28"/>
          <w:szCs w:val="28"/>
        </w:rPr>
        <w:t>Р</w:t>
      </w:r>
      <w:r w:rsidRPr="00A54463">
        <w:rPr>
          <w:rFonts w:ascii="Times New Roman" w:hAnsi="Times New Roman" w:cs="Times New Roman"/>
          <w:sz w:val="28"/>
          <w:szCs w:val="28"/>
        </w:rPr>
        <w:t>абочей документации;</w:t>
      </w:r>
    </w:p>
    <w:p w:rsidR="00B60D28" w:rsidRPr="00A54463" w:rsidRDefault="00B60D28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Схема размещения;</w:t>
      </w:r>
    </w:p>
    <w:p w:rsidR="00B60D28" w:rsidRPr="00A54463" w:rsidRDefault="00B60D28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Схема коммутации;</w:t>
      </w:r>
    </w:p>
    <w:p w:rsidR="00B60D28" w:rsidRPr="00A54463" w:rsidRDefault="00B60D28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Общее описание;</w:t>
      </w:r>
    </w:p>
    <w:p w:rsidR="00057F1A" w:rsidRPr="00A54463" w:rsidRDefault="00057F1A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Программа и методики испытаний;</w:t>
      </w:r>
    </w:p>
    <w:p w:rsidR="00057F1A" w:rsidRPr="00A54463" w:rsidRDefault="00057F1A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Программа опытной эксплуатации</w:t>
      </w:r>
      <w:r w:rsidRPr="00A54463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856C2" w:rsidRPr="00A54463" w:rsidRDefault="007A4186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И</w:t>
      </w:r>
      <w:r w:rsidR="00B46AFF" w:rsidRPr="00A54463">
        <w:rPr>
          <w:rFonts w:ascii="Times New Roman" w:hAnsi="Times New Roman" w:cs="Times New Roman"/>
          <w:sz w:val="28"/>
          <w:szCs w:val="28"/>
        </w:rPr>
        <w:t>нструкция по эксплуатации</w:t>
      </w:r>
      <w:r w:rsidR="00B46AFF" w:rsidRPr="00A544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80060" w:rsidRPr="00A54463" w:rsidRDefault="00C80060" w:rsidP="00A54463">
      <w:pPr>
        <w:pStyle w:val="34"/>
        <w:spacing w:before="0" w:after="0" w:line="240" w:lineRule="auto"/>
        <w:ind w:left="1418" w:hanging="709"/>
        <w:rPr>
          <w:rFonts w:cs="Times New Roman"/>
        </w:rPr>
      </w:pPr>
      <w:bookmarkStart w:id="26" w:name="_Toc222141492"/>
      <w:r w:rsidRPr="00A54463">
        <w:rPr>
          <w:rFonts w:cs="Times New Roman"/>
        </w:rPr>
        <w:t xml:space="preserve">Требования к поставке </w:t>
      </w:r>
      <w:r w:rsidR="002408E7" w:rsidRPr="00A54463">
        <w:rPr>
          <w:rFonts w:cs="Times New Roman"/>
        </w:rPr>
        <w:t>о</w:t>
      </w:r>
      <w:r w:rsidR="00AE347C" w:rsidRPr="00A54463">
        <w:rPr>
          <w:rFonts w:cs="Times New Roman"/>
        </w:rPr>
        <w:t>борудования</w:t>
      </w:r>
      <w:r w:rsidR="002408E7" w:rsidRPr="00A54463">
        <w:rPr>
          <w:rFonts w:cs="Times New Roman"/>
        </w:rPr>
        <w:t>,</w:t>
      </w:r>
      <w:r w:rsidR="002638C0" w:rsidRPr="00A54463">
        <w:rPr>
          <w:rFonts w:cs="Times New Roman"/>
        </w:rPr>
        <w:t xml:space="preserve"> передаче прав (лицензий) на использование ПО </w:t>
      </w:r>
      <w:r w:rsidRPr="00A54463">
        <w:rPr>
          <w:rFonts w:cs="Times New Roman"/>
        </w:rPr>
        <w:t xml:space="preserve">для </w:t>
      </w:r>
      <w:r w:rsidR="00726D34" w:rsidRPr="00A54463">
        <w:rPr>
          <w:rFonts w:cs="Times New Roman"/>
        </w:rPr>
        <w:t>модернизации</w:t>
      </w:r>
      <w:r w:rsidR="00DA66ED" w:rsidRPr="00A54463">
        <w:rPr>
          <w:rFonts w:cs="Times New Roman"/>
        </w:rPr>
        <w:t xml:space="preserve"> </w:t>
      </w:r>
      <w:r w:rsidR="00DF325C" w:rsidRPr="00A54463">
        <w:rPr>
          <w:rFonts w:cs="Times New Roman"/>
        </w:rPr>
        <w:t>подсистемы</w:t>
      </w:r>
      <w:bookmarkEnd w:id="26"/>
    </w:p>
    <w:p w:rsidR="002638C0" w:rsidRPr="00A54463" w:rsidRDefault="002638C0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A54463">
        <w:rPr>
          <w:rFonts w:ascii="Times New Roman" w:hAnsi="Times New Roman" w:cs="Times New Roman"/>
          <w:sz w:val="28"/>
        </w:rPr>
        <w:t xml:space="preserve">Поставка </w:t>
      </w:r>
      <w:r w:rsidR="002408E7" w:rsidRPr="00A54463">
        <w:rPr>
          <w:rFonts w:ascii="Times New Roman" w:hAnsi="Times New Roman" w:cs="Times New Roman"/>
          <w:sz w:val="28"/>
        </w:rPr>
        <w:t>о</w:t>
      </w:r>
      <w:r w:rsidR="00AE347C" w:rsidRPr="00A54463">
        <w:rPr>
          <w:rFonts w:ascii="Times New Roman" w:hAnsi="Times New Roman" w:cs="Times New Roman"/>
          <w:sz w:val="28"/>
        </w:rPr>
        <w:t xml:space="preserve">борудования </w:t>
      </w:r>
      <w:r w:rsidRPr="00A54463">
        <w:rPr>
          <w:rFonts w:ascii="Times New Roman" w:hAnsi="Times New Roman" w:cs="Times New Roman"/>
          <w:sz w:val="28"/>
        </w:rPr>
        <w:t xml:space="preserve">должна выполняться в соответствии </w:t>
      </w:r>
      <w:r w:rsidR="003F5926" w:rsidRPr="00A54463">
        <w:rPr>
          <w:rFonts w:ascii="Times New Roman" w:hAnsi="Times New Roman" w:cs="Times New Roman"/>
          <w:sz w:val="28"/>
        </w:rPr>
        <w:t>с требованиями</w:t>
      </w:r>
      <w:r w:rsidRPr="00A54463">
        <w:rPr>
          <w:rFonts w:ascii="Times New Roman" w:hAnsi="Times New Roman" w:cs="Times New Roman"/>
          <w:sz w:val="28"/>
        </w:rPr>
        <w:t xml:space="preserve"> п. </w:t>
      </w:r>
      <w:r w:rsidR="00D14B1D">
        <w:rPr>
          <w:rFonts w:ascii="Times New Roman" w:hAnsi="Times New Roman" w:cs="Times New Roman"/>
          <w:sz w:val="28"/>
        </w:rPr>
        <w:t>3</w:t>
      </w:r>
      <w:r w:rsidRPr="00A54463">
        <w:rPr>
          <w:rFonts w:ascii="Times New Roman" w:hAnsi="Times New Roman" w:cs="Times New Roman"/>
          <w:sz w:val="28"/>
        </w:rPr>
        <w:t xml:space="preserve"> настоящего Технического задания.</w:t>
      </w:r>
    </w:p>
    <w:p w:rsidR="00C80060" w:rsidRPr="00A54463" w:rsidRDefault="00FA7809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 xml:space="preserve">Поставка и приемка </w:t>
      </w:r>
      <w:r w:rsidR="002408E7" w:rsidRPr="00A54463">
        <w:rPr>
          <w:rFonts w:ascii="Times New Roman" w:hAnsi="Times New Roman" w:cs="Times New Roman"/>
          <w:sz w:val="28"/>
          <w:szCs w:val="28"/>
        </w:rPr>
        <w:t>о</w:t>
      </w:r>
      <w:r w:rsidR="00AE347C" w:rsidRPr="00A54463">
        <w:rPr>
          <w:rFonts w:ascii="Times New Roman" w:hAnsi="Times New Roman" w:cs="Times New Roman"/>
          <w:sz w:val="28"/>
          <w:szCs w:val="28"/>
        </w:rPr>
        <w:t xml:space="preserve">борудования </w:t>
      </w:r>
      <w:r w:rsidRPr="00A54463">
        <w:rPr>
          <w:rFonts w:ascii="Times New Roman" w:hAnsi="Times New Roman" w:cs="Times New Roman"/>
          <w:sz w:val="28"/>
          <w:szCs w:val="28"/>
        </w:rPr>
        <w:t xml:space="preserve">осуществляется централизовано по адресу, указанному Заказчиком. Приемка </w:t>
      </w:r>
      <w:r w:rsidR="002408E7" w:rsidRPr="00A54463">
        <w:rPr>
          <w:rFonts w:ascii="Times New Roman" w:hAnsi="Times New Roman" w:cs="Times New Roman"/>
          <w:sz w:val="28"/>
          <w:szCs w:val="28"/>
        </w:rPr>
        <w:t>о</w:t>
      </w:r>
      <w:r w:rsidR="00AE347C" w:rsidRPr="00A54463">
        <w:rPr>
          <w:rFonts w:ascii="Times New Roman" w:hAnsi="Times New Roman" w:cs="Times New Roman"/>
          <w:sz w:val="28"/>
          <w:szCs w:val="28"/>
        </w:rPr>
        <w:t xml:space="preserve">борудования </w:t>
      </w:r>
      <w:r w:rsidRPr="00A54463">
        <w:rPr>
          <w:rFonts w:ascii="Times New Roman" w:hAnsi="Times New Roman" w:cs="Times New Roman"/>
          <w:sz w:val="28"/>
          <w:szCs w:val="28"/>
        </w:rPr>
        <w:t>осуществляется Заказчиком по номенклатуре</w:t>
      </w:r>
      <w:r w:rsidR="00A324C7" w:rsidRPr="00A54463">
        <w:rPr>
          <w:rFonts w:ascii="Times New Roman" w:hAnsi="Times New Roman" w:cs="Times New Roman"/>
          <w:sz w:val="28"/>
          <w:szCs w:val="28"/>
        </w:rPr>
        <w:t>,</w:t>
      </w:r>
      <w:r w:rsidRPr="00A54463">
        <w:rPr>
          <w:rFonts w:ascii="Times New Roman" w:hAnsi="Times New Roman" w:cs="Times New Roman"/>
          <w:sz w:val="28"/>
          <w:szCs w:val="28"/>
        </w:rPr>
        <w:t xml:space="preserve"> количеству</w:t>
      </w:r>
      <w:r w:rsidR="00A324C7" w:rsidRPr="00A54463">
        <w:rPr>
          <w:rFonts w:ascii="Times New Roman" w:hAnsi="Times New Roman" w:cs="Times New Roman"/>
          <w:sz w:val="28"/>
          <w:szCs w:val="28"/>
        </w:rPr>
        <w:t xml:space="preserve"> и комплектности</w:t>
      </w:r>
      <w:r w:rsidRPr="00A54463">
        <w:rPr>
          <w:rFonts w:ascii="Times New Roman" w:hAnsi="Times New Roman" w:cs="Times New Roman"/>
          <w:sz w:val="28"/>
          <w:szCs w:val="28"/>
        </w:rPr>
        <w:t xml:space="preserve">. В дальнейшем, при выполнении Исполнителем Работ по Договору, </w:t>
      </w:r>
      <w:r w:rsidR="0065185D" w:rsidRPr="00A54463">
        <w:rPr>
          <w:rFonts w:ascii="Times New Roman" w:hAnsi="Times New Roman" w:cs="Times New Roman"/>
          <w:sz w:val="28"/>
          <w:szCs w:val="28"/>
        </w:rPr>
        <w:t>о</w:t>
      </w:r>
      <w:r w:rsidR="00AE347C" w:rsidRPr="00A54463">
        <w:rPr>
          <w:rFonts w:ascii="Times New Roman" w:hAnsi="Times New Roman" w:cs="Times New Roman"/>
          <w:sz w:val="28"/>
          <w:szCs w:val="28"/>
        </w:rPr>
        <w:t xml:space="preserve">борудование </w:t>
      </w:r>
      <w:r w:rsidRPr="00A54463">
        <w:rPr>
          <w:rFonts w:ascii="Times New Roman" w:hAnsi="Times New Roman" w:cs="Times New Roman"/>
          <w:sz w:val="28"/>
          <w:szCs w:val="28"/>
        </w:rPr>
        <w:t>переда</w:t>
      </w:r>
      <w:r w:rsidR="00F5632C" w:rsidRPr="00A54463">
        <w:rPr>
          <w:rFonts w:ascii="Times New Roman" w:hAnsi="Times New Roman" w:cs="Times New Roman"/>
          <w:sz w:val="28"/>
          <w:szCs w:val="28"/>
        </w:rPr>
        <w:t>ется</w:t>
      </w:r>
      <w:r w:rsidRPr="00A54463">
        <w:rPr>
          <w:rFonts w:ascii="Times New Roman" w:hAnsi="Times New Roman" w:cs="Times New Roman"/>
          <w:sz w:val="28"/>
          <w:szCs w:val="28"/>
        </w:rPr>
        <w:t xml:space="preserve"> Исполнителю в монтаж.</w:t>
      </w:r>
    </w:p>
    <w:p w:rsidR="002638C0" w:rsidRPr="00A54463" w:rsidRDefault="002638C0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 xml:space="preserve">Передача неисключительных прав (лицензий) на использование ПО </w:t>
      </w:r>
      <w:r w:rsidRPr="00A54463">
        <w:rPr>
          <w:rFonts w:ascii="Times New Roman" w:hAnsi="Times New Roman" w:cs="Times New Roman"/>
          <w:sz w:val="28"/>
        </w:rPr>
        <w:t xml:space="preserve">должна выполняться в соответствии </w:t>
      </w:r>
      <w:r w:rsidR="003F5926" w:rsidRPr="00A54463">
        <w:rPr>
          <w:rFonts w:ascii="Times New Roman" w:hAnsi="Times New Roman" w:cs="Times New Roman"/>
          <w:sz w:val="28"/>
        </w:rPr>
        <w:t xml:space="preserve">с </w:t>
      </w:r>
      <w:r w:rsidRPr="00A54463">
        <w:rPr>
          <w:rFonts w:ascii="Times New Roman" w:hAnsi="Times New Roman" w:cs="Times New Roman"/>
          <w:sz w:val="28"/>
        </w:rPr>
        <w:t xml:space="preserve">требованиями п. </w:t>
      </w:r>
      <w:r w:rsidR="00D30024">
        <w:rPr>
          <w:rFonts w:ascii="Times New Roman" w:hAnsi="Times New Roman" w:cs="Times New Roman"/>
          <w:sz w:val="28"/>
        </w:rPr>
        <w:t>3</w:t>
      </w:r>
      <w:r w:rsidRPr="00A54463">
        <w:rPr>
          <w:rFonts w:ascii="Times New Roman" w:hAnsi="Times New Roman" w:cs="Times New Roman"/>
          <w:sz w:val="28"/>
        </w:rPr>
        <w:t xml:space="preserve"> настоящего Технического задания.</w:t>
      </w:r>
    </w:p>
    <w:p w:rsidR="00F22FA4" w:rsidRPr="00A54463" w:rsidRDefault="00F22FA4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Передача и приемка неисключительных прав (лицензий) на использование ПО осуществляется централизовано по адресу, указанному Заказчиком. Приемка неисключительных прав (лицензий) на использование ПО осуществляется Заказчиком по номенклатуре, количеству и комплектности.</w:t>
      </w:r>
    </w:p>
    <w:p w:rsidR="00873F6B" w:rsidRPr="00A54463" w:rsidRDefault="00873F6B" w:rsidP="00A54463">
      <w:pPr>
        <w:pStyle w:val="34"/>
        <w:spacing w:before="0" w:after="0" w:line="240" w:lineRule="auto"/>
        <w:ind w:left="1418" w:hanging="709"/>
        <w:rPr>
          <w:rFonts w:cs="Times New Roman"/>
        </w:rPr>
      </w:pPr>
      <w:bookmarkStart w:id="27" w:name="_Toc222141493"/>
      <w:r w:rsidRPr="00A54463">
        <w:rPr>
          <w:rFonts w:cs="Times New Roman"/>
        </w:rPr>
        <w:t xml:space="preserve">Требования к </w:t>
      </w:r>
      <w:r w:rsidR="00B60C5B" w:rsidRPr="00A54463">
        <w:rPr>
          <w:rFonts w:cs="Times New Roman"/>
        </w:rPr>
        <w:t>строительно-монтажным работам</w:t>
      </w:r>
      <w:bookmarkEnd w:id="20"/>
      <w:bookmarkEnd w:id="27"/>
    </w:p>
    <w:p w:rsidR="00873F6B" w:rsidRPr="00A54463" w:rsidRDefault="003B7413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 xml:space="preserve">Строительно-монтажные работы </w:t>
      </w:r>
      <w:r w:rsidR="008646C1" w:rsidRPr="00A54463">
        <w:rPr>
          <w:rFonts w:ascii="Times New Roman" w:hAnsi="Times New Roman" w:cs="Times New Roman"/>
          <w:sz w:val="28"/>
          <w:szCs w:val="28"/>
        </w:rPr>
        <w:t>должны</w:t>
      </w:r>
      <w:r w:rsidR="00873F6B" w:rsidRPr="00A54463">
        <w:rPr>
          <w:rFonts w:ascii="Times New Roman" w:hAnsi="Times New Roman" w:cs="Times New Roman"/>
          <w:sz w:val="28"/>
          <w:szCs w:val="28"/>
        </w:rPr>
        <w:t xml:space="preserve"> </w:t>
      </w:r>
      <w:r w:rsidR="00EB3E28" w:rsidRPr="00A54463">
        <w:rPr>
          <w:rFonts w:ascii="Times New Roman" w:hAnsi="Times New Roman" w:cs="Times New Roman"/>
          <w:sz w:val="28"/>
          <w:szCs w:val="28"/>
        </w:rPr>
        <w:t>состоят</w:t>
      </w:r>
      <w:r w:rsidR="008646C1" w:rsidRPr="00A54463">
        <w:rPr>
          <w:rFonts w:ascii="Times New Roman" w:hAnsi="Times New Roman" w:cs="Times New Roman"/>
          <w:sz w:val="28"/>
          <w:szCs w:val="28"/>
        </w:rPr>
        <w:t>ь</w:t>
      </w:r>
      <w:r w:rsidR="00EB3E28" w:rsidRPr="00A54463">
        <w:rPr>
          <w:rFonts w:ascii="Times New Roman" w:hAnsi="Times New Roman" w:cs="Times New Roman"/>
          <w:sz w:val="28"/>
          <w:szCs w:val="28"/>
        </w:rPr>
        <w:t xml:space="preserve"> из следующ</w:t>
      </w:r>
      <w:r w:rsidR="00FA1F8E" w:rsidRPr="00A54463">
        <w:rPr>
          <w:rFonts w:ascii="Times New Roman" w:hAnsi="Times New Roman" w:cs="Times New Roman"/>
          <w:sz w:val="28"/>
          <w:szCs w:val="28"/>
        </w:rPr>
        <w:t>его перечня</w:t>
      </w:r>
      <w:r w:rsidR="00EB3E28" w:rsidRPr="00A54463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474F45" w:rsidRPr="00A54463">
        <w:rPr>
          <w:rFonts w:ascii="Times New Roman" w:hAnsi="Times New Roman" w:cs="Times New Roman"/>
          <w:sz w:val="28"/>
          <w:szCs w:val="28"/>
        </w:rPr>
        <w:t>:</w:t>
      </w:r>
    </w:p>
    <w:p w:rsidR="00EB3E28" w:rsidRPr="00A54463" w:rsidRDefault="00474F45" w:rsidP="00A54463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>м</w:t>
      </w:r>
      <w:r w:rsidR="00EB3E28" w:rsidRPr="00A5446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онтаж </w:t>
      </w: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>поставленн</w:t>
      </w:r>
      <w:r w:rsidR="00F15B26" w:rsidRPr="00A54463">
        <w:rPr>
          <w:rFonts w:ascii="Times New Roman" w:hAnsi="Times New Roman" w:cs="Times New Roman"/>
          <w:bCs/>
          <w:spacing w:val="-2"/>
          <w:sz w:val="28"/>
          <w:szCs w:val="28"/>
        </w:rPr>
        <w:t>ого Оборудования</w:t>
      </w:r>
      <w:r w:rsidR="00FA46E3" w:rsidRPr="00A54463">
        <w:rPr>
          <w:rFonts w:ascii="Times New Roman" w:hAnsi="Times New Roman" w:cs="Times New Roman"/>
          <w:bCs/>
          <w:spacing w:val="-2"/>
          <w:sz w:val="28"/>
          <w:szCs w:val="28"/>
        </w:rPr>
        <w:t>;</w:t>
      </w:r>
    </w:p>
    <w:p w:rsidR="00474F45" w:rsidRPr="00A54463" w:rsidRDefault="00474F45" w:rsidP="00A54463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>подключение электропитания</w:t>
      </w:r>
      <w:r w:rsidRPr="00A54463">
        <w:rPr>
          <w:rFonts w:ascii="Times New Roman" w:hAnsi="Times New Roman" w:cs="Times New Roman"/>
          <w:bCs/>
          <w:spacing w:val="-2"/>
          <w:sz w:val="28"/>
          <w:szCs w:val="28"/>
          <w:lang w:val="en-US"/>
        </w:rPr>
        <w:t>;</w:t>
      </w:r>
    </w:p>
    <w:p w:rsidR="00DF325C" w:rsidRPr="00A54463" w:rsidRDefault="00474F45" w:rsidP="00A54463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>сетевая коммутация согласно разработанной документации</w:t>
      </w:r>
      <w:r w:rsidR="00DF325C" w:rsidRPr="00A54463">
        <w:rPr>
          <w:rFonts w:ascii="Times New Roman" w:hAnsi="Times New Roman" w:cs="Times New Roman"/>
          <w:bCs/>
          <w:spacing w:val="-2"/>
          <w:sz w:val="28"/>
          <w:szCs w:val="28"/>
        </w:rPr>
        <w:t>;</w:t>
      </w:r>
    </w:p>
    <w:p w:rsidR="00474F45" w:rsidRPr="00A54463" w:rsidRDefault="00DF325C" w:rsidP="00A54463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>демонтаж имеющегося Оборудования.</w:t>
      </w:r>
    </w:p>
    <w:p w:rsidR="00152DD4" w:rsidRPr="00A54463" w:rsidRDefault="00152DD4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Исполнитель</w:t>
      </w:r>
      <w:r w:rsidR="00F82866" w:rsidRPr="00A54463">
        <w:rPr>
          <w:rFonts w:ascii="Times New Roman" w:hAnsi="Times New Roman" w:cs="Times New Roman"/>
          <w:sz w:val="28"/>
          <w:szCs w:val="28"/>
        </w:rPr>
        <w:t xml:space="preserve"> на этапе проектно-изыскательских работ</w:t>
      </w:r>
      <w:r w:rsidRPr="00A54463">
        <w:rPr>
          <w:rFonts w:ascii="Times New Roman" w:hAnsi="Times New Roman" w:cs="Times New Roman"/>
          <w:sz w:val="28"/>
          <w:szCs w:val="28"/>
        </w:rPr>
        <w:t xml:space="preserve"> </w:t>
      </w:r>
      <w:r w:rsidR="00A6739F" w:rsidRPr="00A54463">
        <w:rPr>
          <w:rFonts w:ascii="Times New Roman" w:hAnsi="Times New Roman" w:cs="Times New Roman"/>
          <w:sz w:val="28"/>
          <w:szCs w:val="28"/>
        </w:rPr>
        <w:t>должен с</w:t>
      </w:r>
      <w:r w:rsidRPr="00A54463">
        <w:rPr>
          <w:rFonts w:ascii="Times New Roman" w:hAnsi="Times New Roman" w:cs="Times New Roman"/>
          <w:sz w:val="28"/>
          <w:szCs w:val="28"/>
        </w:rPr>
        <w:t>формир</w:t>
      </w:r>
      <w:r w:rsidR="00A6739F" w:rsidRPr="00A54463">
        <w:rPr>
          <w:rFonts w:ascii="Times New Roman" w:hAnsi="Times New Roman" w:cs="Times New Roman"/>
          <w:sz w:val="28"/>
          <w:szCs w:val="28"/>
        </w:rPr>
        <w:t>овать</w:t>
      </w:r>
      <w:r w:rsidRPr="00A54463">
        <w:rPr>
          <w:rFonts w:ascii="Times New Roman" w:hAnsi="Times New Roman" w:cs="Times New Roman"/>
          <w:sz w:val="28"/>
          <w:szCs w:val="28"/>
        </w:rPr>
        <w:t xml:space="preserve"> </w:t>
      </w:r>
      <w:r w:rsidR="00F82866" w:rsidRPr="00A54463">
        <w:rPr>
          <w:rFonts w:ascii="Times New Roman" w:hAnsi="Times New Roman" w:cs="Times New Roman"/>
          <w:sz w:val="28"/>
          <w:szCs w:val="28"/>
        </w:rPr>
        <w:t xml:space="preserve">требования к месту размещения </w:t>
      </w:r>
      <w:r w:rsidR="00F5632C" w:rsidRPr="00A54463">
        <w:rPr>
          <w:rFonts w:ascii="Times New Roman" w:hAnsi="Times New Roman" w:cs="Times New Roman"/>
          <w:sz w:val="28"/>
          <w:szCs w:val="28"/>
        </w:rPr>
        <w:t>О</w:t>
      </w:r>
      <w:r w:rsidR="00F82866" w:rsidRPr="00A54463">
        <w:rPr>
          <w:rFonts w:ascii="Times New Roman" w:hAnsi="Times New Roman" w:cs="Times New Roman"/>
          <w:sz w:val="28"/>
          <w:szCs w:val="28"/>
        </w:rPr>
        <w:t>борудования, условия</w:t>
      </w:r>
      <w:r w:rsidR="00A6739F" w:rsidRPr="00A54463">
        <w:rPr>
          <w:rFonts w:ascii="Times New Roman" w:hAnsi="Times New Roman" w:cs="Times New Roman"/>
          <w:sz w:val="28"/>
          <w:szCs w:val="28"/>
        </w:rPr>
        <w:t>м</w:t>
      </w:r>
      <w:r w:rsidR="00F82866" w:rsidRPr="00A54463">
        <w:rPr>
          <w:rFonts w:ascii="Times New Roman" w:hAnsi="Times New Roman" w:cs="Times New Roman"/>
          <w:sz w:val="28"/>
          <w:szCs w:val="28"/>
        </w:rPr>
        <w:t xml:space="preserve"> эксплуатации </w:t>
      </w:r>
      <w:r w:rsidR="00F5632C" w:rsidRPr="00A54463">
        <w:rPr>
          <w:rFonts w:ascii="Times New Roman" w:hAnsi="Times New Roman" w:cs="Times New Roman"/>
          <w:sz w:val="28"/>
          <w:szCs w:val="28"/>
        </w:rPr>
        <w:t>О</w:t>
      </w:r>
      <w:r w:rsidR="00F82866" w:rsidRPr="00A54463">
        <w:rPr>
          <w:rFonts w:ascii="Times New Roman" w:hAnsi="Times New Roman" w:cs="Times New Roman"/>
          <w:sz w:val="28"/>
          <w:szCs w:val="28"/>
        </w:rPr>
        <w:t>борудования на основании соответствующих стандартов, к подводимому гарантированному электропитанию, заземлению, каналам</w:t>
      </w:r>
      <w:r w:rsidR="00474F45" w:rsidRPr="00A54463">
        <w:rPr>
          <w:rFonts w:ascii="Times New Roman" w:hAnsi="Times New Roman" w:cs="Times New Roman"/>
          <w:sz w:val="28"/>
          <w:szCs w:val="28"/>
        </w:rPr>
        <w:t xml:space="preserve"> сетевого подключения</w:t>
      </w:r>
      <w:r w:rsidR="00F82866" w:rsidRPr="00A54463">
        <w:rPr>
          <w:rFonts w:ascii="Times New Roman" w:hAnsi="Times New Roman" w:cs="Times New Roman"/>
          <w:sz w:val="28"/>
          <w:szCs w:val="28"/>
        </w:rPr>
        <w:t>.</w:t>
      </w:r>
    </w:p>
    <w:p w:rsidR="00B60C5B" w:rsidRPr="00A54463" w:rsidRDefault="00B60C5B" w:rsidP="00A54463">
      <w:pPr>
        <w:pStyle w:val="34"/>
        <w:spacing w:before="0" w:after="0" w:line="240" w:lineRule="auto"/>
        <w:ind w:left="1418" w:hanging="709"/>
        <w:rPr>
          <w:rFonts w:cs="Times New Roman"/>
        </w:rPr>
      </w:pPr>
      <w:bookmarkStart w:id="28" w:name="_Toc222141494"/>
      <w:r w:rsidRPr="00A54463">
        <w:rPr>
          <w:rFonts w:cs="Times New Roman"/>
        </w:rPr>
        <w:t xml:space="preserve">Требования к </w:t>
      </w:r>
      <w:r w:rsidR="004D2DCD" w:rsidRPr="00A54463">
        <w:rPr>
          <w:rFonts w:cs="Times New Roman"/>
        </w:rPr>
        <w:t xml:space="preserve">инсталляционным и </w:t>
      </w:r>
      <w:r w:rsidRPr="00A54463">
        <w:rPr>
          <w:rFonts w:cs="Times New Roman"/>
        </w:rPr>
        <w:t>пуско-наладочным работам</w:t>
      </w:r>
      <w:bookmarkEnd w:id="28"/>
    </w:p>
    <w:p w:rsidR="008646C1" w:rsidRPr="00A54463" w:rsidRDefault="008646C1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Пуско-наладочные работы должны состоять из следующего перечня работ</w:t>
      </w:r>
      <w:r w:rsidR="00474F45" w:rsidRPr="00A54463">
        <w:rPr>
          <w:rFonts w:ascii="Times New Roman" w:hAnsi="Times New Roman" w:cs="Times New Roman"/>
          <w:sz w:val="28"/>
          <w:szCs w:val="28"/>
        </w:rPr>
        <w:t>:</w:t>
      </w:r>
    </w:p>
    <w:p w:rsidR="008646C1" w:rsidRPr="00A54463" w:rsidRDefault="00474F45" w:rsidP="00A54463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начальная инициализация </w:t>
      </w:r>
      <w:r w:rsidR="00DF325C" w:rsidRPr="00A54463">
        <w:rPr>
          <w:rFonts w:ascii="Times New Roman" w:hAnsi="Times New Roman" w:cs="Times New Roman"/>
          <w:bCs/>
          <w:spacing w:val="-2"/>
          <w:sz w:val="28"/>
          <w:szCs w:val="28"/>
        </w:rPr>
        <w:t>о</w:t>
      </w: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>борудования</w:t>
      </w:r>
      <w:r w:rsidR="00A36006" w:rsidRPr="00A54463">
        <w:rPr>
          <w:rFonts w:ascii="Times New Roman" w:hAnsi="Times New Roman" w:cs="Times New Roman"/>
          <w:bCs/>
          <w:spacing w:val="-2"/>
          <w:sz w:val="28"/>
          <w:szCs w:val="28"/>
        </w:rPr>
        <w:t>;</w:t>
      </w:r>
    </w:p>
    <w:p w:rsidR="00474F45" w:rsidRPr="00A54463" w:rsidRDefault="00474F45" w:rsidP="00A54463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>сетевая интеграция</w:t>
      </w:r>
      <w:r w:rsidRPr="00A54463">
        <w:rPr>
          <w:rFonts w:ascii="Times New Roman" w:hAnsi="Times New Roman" w:cs="Times New Roman"/>
          <w:bCs/>
          <w:spacing w:val="-2"/>
          <w:sz w:val="28"/>
          <w:szCs w:val="28"/>
          <w:lang w:val="en-US"/>
        </w:rPr>
        <w:t>;</w:t>
      </w:r>
    </w:p>
    <w:p w:rsidR="00474F45" w:rsidRPr="00A54463" w:rsidRDefault="00474F45" w:rsidP="00A54463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lastRenderedPageBreak/>
        <w:t>интеграция с общекорпоративными ИТ-сервисами;</w:t>
      </w:r>
    </w:p>
    <w:p w:rsidR="00800826" w:rsidRPr="00A54463" w:rsidRDefault="00800826" w:rsidP="00A54463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>инсталляция ПО</w:t>
      </w:r>
      <w:r w:rsidRPr="00A54463">
        <w:rPr>
          <w:rFonts w:ascii="Times New Roman" w:hAnsi="Times New Roman" w:cs="Times New Roman"/>
          <w:bCs/>
          <w:spacing w:val="-2"/>
          <w:sz w:val="28"/>
          <w:szCs w:val="28"/>
          <w:lang w:val="en-US"/>
        </w:rPr>
        <w:t>;</w:t>
      </w:r>
    </w:p>
    <w:p w:rsidR="00474F45" w:rsidRPr="00A54463" w:rsidRDefault="00474F45" w:rsidP="00A54463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настройка параметров </w:t>
      </w:r>
      <w:r w:rsidR="00800826" w:rsidRPr="00A54463">
        <w:rPr>
          <w:rFonts w:ascii="Times New Roman" w:hAnsi="Times New Roman" w:cs="Times New Roman"/>
          <w:bCs/>
          <w:spacing w:val="-2"/>
          <w:sz w:val="28"/>
          <w:szCs w:val="28"/>
        </w:rPr>
        <w:t>функционирования</w:t>
      </w:r>
      <w:r w:rsidR="00F009EC" w:rsidRPr="00A54463">
        <w:rPr>
          <w:rFonts w:ascii="Times New Roman" w:hAnsi="Times New Roman" w:cs="Times New Roman"/>
          <w:bCs/>
          <w:spacing w:val="-2"/>
          <w:sz w:val="28"/>
          <w:szCs w:val="28"/>
        </w:rPr>
        <w:t>.</w:t>
      </w:r>
    </w:p>
    <w:p w:rsidR="003D358D" w:rsidRPr="00A54463" w:rsidRDefault="003D358D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 xml:space="preserve">До начала работ </w:t>
      </w:r>
      <w:r w:rsidR="00E104E3" w:rsidRPr="00A54463">
        <w:rPr>
          <w:rFonts w:ascii="Times New Roman" w:hAnsi="Times New Roman" w:cs="Times New Roman"/>
          <w:sz w:val="28"/>
          <w:szCs w:val="28"/>
        </w:rPr>
        <w:t xml:space="preserve">Генеральный заказчик и </w:t>
      </w:r>
      <w:r w:rsidRPr="00A54463">
        <w:rPr>
          <w:rFonts w:ascii="Times New Roman" w:hAnsi="Times New Roman" w:cs="Times New Roman"/>
          <w:sz w:val="28"/>
          <w:szCs w:val="28"/>
        </w:rPr>
        <w:t>Заказчик обеспечивает Исполнителю условия для выполнения работ в соответствии с разделом 7 настоящего Технического задания.</w:t>
      </w:r>
    </w:p>
    <w:p w:rsidR="00D83779" w:rsidRPr="00A54463" w:rsidRDefault="00D83779" w:rsidP="00A54463">
      <w:pPr>
        <w:pStyle w:val="34"/>
        <w:spacing w:before="0" w:after="0" w:line="240" w:lineRule="auto"/>
        <w:ind w:left="1418" w:hanging="709"/>
        <w:rPr>
          <w:rFonts w:cs="Times New Roman"/>
        </w:rPr>
      </w:pPr>
      <w:bookmarkStart w:id="29" w:name="_Toc222141495"/>
      <w:r w:rsidRPr="00A54463">
        <w:rPr>
          <w:rFonts w:cs="Times New Roman"/>
        </w:rPr>
        <w:t>Требования к проведению предварительных испытаний подсистемы</w:t>
      </w:r>
      <w:bookmarkEnd w:id="29"/>
    </w:p>
    <w:p w:rsidR="00D83779" w:rsidRPr="00A54463" w:rsidRDefault="00D83779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 xml:space="preserve">Должны быть проведены предварительные испытания. Для проведения испытаний </w:t>
      </w:r>
      <w:r w:rsidR="00E104E3" w:rsidRPr="00A54463">
        <w:rPr>
          <w:rFonts w:ascii="Times New Roman" w:hAnsi="Times New Roman" w:cs="Times New Roman"/>
          <w:sz w:val="28"/>
          <w:szCs w:val="28"/>
        </w:rPr>
        <w:t xml:space="preserve">Генеральный заказчик и </w:t>
      </w:r>
      <w:r w:rsidRPr="00A54463">
        <w:rPr>
          <w:rFonts w:ascii="Times New Roman" w:hAnsi="Times New Roman" w:cs="Times New Roman"/>
          <w:sz w:val="28"/>
          <w:szCs w:val="28"/>
        </w:rPr>
        <w:t xml:space="preserve">Заказчик должен назначить приемочную комиссию, в которую должны входить его представители и представители Исполнителя. Предварительные испытания должны проводиться в соответствии с утвержденной Программой и методиками испытаний. По результатам предварительных испытаний должен быть утвержден Протокол предварительных испытаний, в котором должно быть вынесено решение о готовности </w:t>
      </w:r>
      <w:r w:rsidR="00F009EC" w:rsidRPr="00A54463">
        <w:rPr>
          <w:rFonts w:ascii="Times New Roman" w:hAnsi="Times New Roman" w:cs="Times New Roman"/>
          <w:sz w:val="28"/>
          <w:szCs w:val="28"/>
        </w:rPr>
        <w:t>системы</w:t>
      </w:r>
      <w:r w:rsidRPr="00A54463">
        <w:rPr>
          <w:rFonts w:ascii="Times New Roman" w:hAnsi="Times New Roman" w:cs="Times New Roman"/>
          <w:sz w:val="28"/>
          <w:szCs w:val="28"/>
        </w:rPr>
        <w:t xml:space="preserve"> к началу опытной эксплуатации.</w:t>
      </w:r>
    </w:p>
    <w:p w:rsidR="00B60C5B" w:rsidRPr="00A54463" w:rsidRDefault="00B60C5B" w:rsidP="00A54463">
      <w:pPr>
        <w:pStyle w:val="34"/>
        <w:spacing w:before="0" w:after="0" w:line="240" w:lineRule="auto"/>
        <w:ind w:left="1418" w:hanging="709"/>
        <w:rPr>
          <w:rFonts w:cs="Times New Roman"/>
        </w:rPr>
      </w:pPr>
      <w:bookmarkStart w:id="30" w:name="_Toc222141496"/>
      <w:r w:rsidRPr="00A54463">
        <w:rPr>
          <w:rFonts w:cs="Times New Roman"/>
        </w:rPr>
        <w:t xml:space="preserve">Требования к </w:t>
      </w:r>
      <w:r w:rsidR="00BF2D23" w:rsidRPr="00A54463">
        <w:rPr>
          <w:rFonts w:cs="Times New Roman"/>
        </w:rPr>
        <w:t xml:space="preserve">проведению </w:t>
      </w:r>
      <w:r w:rsidRPr="00A54463">
        <w:rPr>
          <w:rFonts w:cs="Times New Roman"/>
        </w:rPr>
        <w:t xml:space="preserve">опытной эксплуатации </w:t>
      </w:r>
      <w:r w:rsidR="00DA66ED" w:rsidRPr="00A54463">
        <w:rPr>
          <w:rFonts w:cs="Times New Roman"/>
        </w:rPr>
        <w:t>под</w:t>
      </w:r>
      <w:r w:rsidRPr="00A54463">
        <w:rPr>
          <w:rFonts w:cs="Times New Roman"/>
        </w:rPr>
        <w:t>системы</w:t>
      </w:r>
      <w:bookmarkEnd w:id="30"/>
    </w:p>
    <w:p w:rsidR="00B60C5B" w:rsidRPr="00A54463" w:rsidRDefault="00C27464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 xml:space="preserve">Опытная эксплуатация </w:t>
      </w:r>
      <w:r w:rsidR="00A8213F" w:rsidRPr="00A54463">
        <w:rPr>
          <w:rFonts w:ascii="Times New Roman" w:hAnsi="Times New Roman" w:cs="Times New Roman"/>
          <w:sz w:val="28"/>
          <w:szCs w:val="28"/>
        </w:rPr>
        <w:t xml:space="preserve">должна включать проверку функционирования средств </w:t>
      </w:r>
      <w:r w:rsidR="00D83779" w:rsidRPr="00A54463">
        <w:rPr>
          <w:rFonts w:ascii="Times New Roman" w:hAnsi="Times New Roman" w:cs="Times New Roman"/>
          <w:sz w:val="28"/>
          <w:szCs w:val="28"/>
        </w:rPr>
        <w:t>подсистемы в условиях штатного функционирования</w:t>
      </w:r>
      <w:r w:rsidR="00A8213F" w:rsidRPr="00A54463">
        <w:rPr>
          <w:rFonts w:ascii="Times New Roman" w:hAnsi="Times New Roman" w:cs="Times New Roman"/>
          <w:sz w:val="28"/>
          <w:szCs w:val="28"/>
        </w:rPr>
        <w:t xml:space="preserve">, а также готовность пользователей и администраторов </w:t>
      </w:r>
      <w:r w:rsidR="00FF3D9E" w:rsidRPr="00A54463">
        <w:rPr>
          <w:rFonts w:ascii="Times New Roman" w:hAnsi="Times New Roman" w:cs="Times New Roman"/>
          <w:sz w:val="28"/>
          <w:szCs w:val="28"/>
        </w:rPr>
        <w:t xml:space="preserve">к эксплуатации </w:t>
      </w:r>
      <w:r w:rsidR="00D83779" w:rsidRPr="00A54463">
        <w:rPr>
          <w:rFonts w:ascii="Times New Roman" w:hAnsi="Times New Roman" w:cs="Times New Roman"/>
          <w:sz w:val="28"/>
          <w:szCs w:val="28"/>
        </w:rPr>
        <w:t>подсистемы</w:t>
      </w:r>
      <w:r w:rsidR="00FF3D9E" w:rsidRPr="00A54463">
        <w:rPr>
          <w:rFonts w:ascii="Times New Roman" w:hAnsi="Times New Roman" w:cs="Times New Roman"/>
          <w:sz w:val="28"/>
          <w:szCs w:val="28"/>
        </w:rPr>
        <w:t>.</w:t>
      </w:r>
      <w:r w:rsidR="00BF2D23" w:rsidRPr="00A54463">
        <w:rPr>
          <w:rFonts w:ascii="Times New Roman" w:hAnsi="Times New Roman" w:cs="Times New Roman"/>
          <w:sz w:val="28"/>
          <w:szCs w:val="28"/>
        </w:rPr>
        <w:t xml:space="preserve"> Опытная эксплуатация должна проводиться в соответствии с Программой опытной эксплуатации.</w:t>
      </w:r>
    </w:p>
    <w:p w:rsidR="00FF3D9E" w:rsidRPr="00A54463" w:rsidRDefault="00FF3D9E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 xml:space="preserve">Устранение замечаний и выявленных недостатков в работе </w:t>
      </w:r>
      <w:r w:rsidR="00F009EC" w:rsidRPr="00A54463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Pr="00A54463">
        <w:rPr>
          <w:rFonts w:ascii="Times New Roman" w:hAnsi="Times New Roman" w:cs="Times New Roman"/>
          <w:sz w:val="28"/>
          <w:szCs w:val="28"/>
        </w:rPr>
        <w:t xml:space="preserve">должно проводится </w:t>
      </w:r>
      <w:r w:rsidR="00BF2D23" w:rsidRPr="00A54463">
        <w:rPr>
          <w:rFonts w:ascii="Times New Roman" w:hAnsi="Times New Roman" w:cs="Times New Roman"/>
          <w:sz w:val="28"/>
          <w:szCs w:val="28"/>
        </w:rPr>
        <w:t xml:space="preserve">Исполнителем </w:t>
      </w:r>
      <w:r w:rsidRPr="00A54463">
        <w:rPr>
          <w:rFonts w:ascii="Times New Roman" w:hAnsi="Times New Roman" w:cs="Times New Roman"/>
          <w:sz w:val="28"/>
          <w:szCs w:val="28"/>
        </w:rPr>
        <w:t>без останова опытной эксплуатации.</w:t>
      </w:r>
    </w:p>
    <w:p w:rsidR="00FF3D9E" w:rsidRPr="00A54463" w:rsidRDefault="00FF3D9E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Опытная эксплуатация должна заверш</w:t>
      </w:r>
      <w:r w:rsidR="00BF2D23" w:rsidRPr="00A54463">
        <w:rPr>
          <w:rFonts w:ascii="Times New Roman" w:hAnsi="Times New Roman" w:cs="Times New Roman"/>
          <w:sz w:val="28"/>
          <w:szCs w:val="28"/>
        </w:rPr>
        <w:t>и</w:t>
      </w:r>
      <w:r w:rsidRPr="00A54463">
        <w:rPr>
          <w:rFonts w:ascii="Times New Roman" w:hAnsi="Times New Roman" w:cs="Times New Roman"/>
          <w:sz w:val="28"/>
          <w:szCs w:val="28"/>
        </w:rPr>
        <w:t xml:space="preserve">ться </w:t>
      </w:r>
      <w:r w:rsidR="00867B90" w:rsidRPr="00A54463">
        <w:rPr>
          <w:rFonts w:ascii="Times New Roman" w:hAnsi="Times New Roman" w:cs="Times New Roman"/>
          <w:sz w:val="28"/>
          <w:szCs w:val="28"/>
        </w:rPr>
        <w:t xml:space="preserve">подписанием </w:t>
      </w:r>
      <w:r w:rsidR="00BF2D23" w:rsidRPr="00A54463">
        <w:rPr>
          <w:rFonts w:ascii="Times New Roman" w:hAnsi="Times New Roman" w:cs="Times New Roman"/>
          <w:sz w:val="28"/>
          <w:szCs w:val="28"/>
        </w:rPr>
        <w:t>А</w:t>
      </w:r>
      <w:r w:rsidRPr="00A54463">
        <w:rPr>
          <w:rFonts w:ascii="Times New Roman" w:hAnsi="Times New Roman" w:cs="Times New Roman"/>
          <w:sz w:val="28"/>
          <w:szCs w:val="28"/>
        </w:rPr>
        <w:t>ктом о завершении опытной эк</w:t>
      </w:r>
      <w:r w:rsidR="00BF2D23" w:rsidRPr="00A54463">
        <w:rPr>
          <w:rFonts w:ascii="Times New Roman" w:hAnsi="Times New Roman" w:cs="Times New Roman"/>
          <w:sz w:val="28"/>
          <w:szCs w:val="28"/>
        </w:rPr>
        <w:t>сплуатации</w:t>
      </w:r>
      <w:r w:rsidR="00867B90" w:rsidRPr="00A54463">
        <w:rPr>
          <w:rFonts w:ascii="Times New Roman" w:hAnsi="Times New Roman" w:cs="Times New Roman"/>
          <w:sz w:val="28"/>
          <w:szCs w:val="28"/>
        </w:rPr>
        <w:t xml:space="preserve">. Акт в том числе должен содержать вывод о возможности </w:t>
      </w:r>
      <w:r w:rsidR="00BF2D23" w:rsidRPr="00A54463">
        <w:rPr>
          <w:rFonts w:ascii="Times New Roman" w:hAnsi="Times New Roman" w:cs="Times New Roman"/>
          <w:sz w:val="28"/>
          <w:szCs w:val="28"/>
        </w:rPr>
        <w:t>допуск</w:t>
      </w:r>
      <w:r w:rsidR="00867B90" w:rsidRPr="00A54463">
        <w:rPr>
          <w:rFonts w:ascii="Times New Roman" w:hAnsi="Times New Roman" w:cs="Times New Roman"/>
          <w:sz w:val="28"/>
          <w:szCs w:val="28"/>
        </w:rPr>
        <w:t>а</w:t>
      </w:r>
      <w:r w:rsidRPr="00A54463">
        <w:rPr>
          <w:rFonts w:ascii="Times New Roman" w:hAnsi="Times New Roman" w:cs="Times New Roman"/>
          <w:sz w:val="28"/>
          <w:szCs w:val="28"/>
        </w:rPr>
        <w:t xml:space="preserve"> </w:t>
      </w:r>
      <w:r w:rsidR="00BF2D23" w:rsidRPr="00A54463">
        <w:rPr>
          <w:rFonts w:ascii="Times New Roman" w:hAnsi="Times New Roman" w:cs="Times New Roman"/>
          <w:sz w:val="28"/>
          <w:szCs w:val="28"/>
        </w:rPr>
        <w:t>под</w:t>
      </w:r>
      <w:r w:rsidRPr="00A54463">
        <w:rPr>
          <w:rFonts w:ascii="Times New Roman" w:hAnsi="Times New Roman" w:cs="Times New Roman"/>
          <w:sz w:val="28"/>
          <w:szCs w:val="28"/>
        </w:rPr>
        <w:t>системы к приемочным испытаниям.</w:t>
      </w:r>
    </w:p>
    <w:p w:rsidR="00C517FC" w:rsidRPr="00A54463" w:rsidRDefault="00C517FC" w:rsidP="00A54463">
      <w:pPr>
        <w:pStyle w:val="34"/>
        <w:spacing w:before="0" w:after="0" w:line="240" w:lineRule="auto"/>
        <w:ind w:left="1418" w:hanging="709"/>
        <w:rPr>
          <w:rFonts w:cs="Times New Roman"/>
        </w:rPr>
      </w:pPr>
      <w:bookmarkStart w:id="31" w:name="_Toc222141497"/>
      <w:r w:rsidRPr="00A54463">
        <w:rPr>
          <w:rFonts w:cs="Times New Roman"/>
        </w:rPr>
        <w:t xml:space="preserve">Требования к </w:t>
      </w:r>
      <w:r w:rsidR="00BF2D23" w:rsidRPr="00A54463">
        <w:rPr>
          <w:rFonts w:cs="Times New Roman"/>
        </w:rPr>
        <w:t xml:space="preserve">проведению </w:t>
      </w:r>
      <w:r w:rsidRPr="00A54463">
        <w:rPr>
          <w:rFonts w:cs="Times New Roman"/>
        </w:rPr>
        <w:t>приемочны</w:t>
      </w:r>
      <w:r w:rsidR="00BF2D23" w:rsidRPr="00A54463">
        <w:rPr>
          <w:rFonts w:cs="Times New Roman"/>
        </w:rPr>
        <w:t>х</w:t>
      </w:r>
      <w:r w:rsidRPr="00A54463">
        <w:rPr>
          <w:rFonts w:cs="Times New Roman"/>
        </w:rPr>
        <w:t xml:space="preserve"> испытани</w:t>
      </w:r>
      <w:r w:rsidR="00BF2D23" w:rsidRPr="00A54463">
        <w:rPr>
          <w:rFonts w:cs="Times New Roman"/>
        </w:rPr>
        <w:t>й</w:t>
      </w:r>
      <w:r w:rsidRPr="00A54463">
        <w:rPr>
          <w:rFonts w:cs="Times New Roman"/>
        </w:rPr>
        <w:t xml:space="preserve"> подсистемы</w:t>
      </w:r>
      <w:bookmarkEnd w:id="31"/>
    </w:p>
    <w:p w:rsidR="002C78B5" w:rsidRPr="00A54463" w:rsidRDefault="002C78B5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 xml:space="preserve">Приемочные испытания </w:t>
      </w:r>
      <w:r w:rsidR="00BF2D23" w:rsidRPr="00A54463">
        <w:rPr>
          <w:rFonts w:ascii="Times New Roman" w:hAnsi="Times New Roman" w:cs="Times New Roman"/>
          <w:sz w:val="28"/>
          <w:szCs w:val="28"/>
        </w:rPr>
        <w:t xml:space="preserve">должны </w:t>
      </w:r>
      <w:r w:rsidRPr="00A54463">
        <w:rPr>
          <w:rFonts w:ascii="Times New Roman" w:hAnsi="Times New Roman" w:cs="Times New Roman"/>
          <w:sz w:val="28"/>
          <w:szCs w:val="28"/>
        </w:rPr>
        <w:t>провод</w:t>
      </w:r>
      <w:r w:rsidR="00BF2D23" w:rsidRPr="00A54463">
        <w:rPr>
          <w:rFonts w:ascii="Times New Roman" w:hAnsi="Times New Roman" w:cs="Times New Roman"/>
          <w:sz w:val="28"/>
          <w:szCs w:val="28"/>
        </w:rPr>
        <w:t xml:space="preserve">иться приемочной комиссией, состоящей из представителей </w:t>
      </w:r>
      <w:r w:rsidR="00E104E3" w:rsidRPr="00A54463">
        <w:rPr>
          <w:rFonts w:ascii="Times New Roman" w:hAnsi="Times New Roman" w:cs="Times New Roman"/>
          <w:sz w:val="28"/>
          <w:szCs w:val="28"/>
        </w:rPr>
        <w:t xml:space="preserve">Генерального заказчика, </w:t>
      </w:r>
      <w:r w:rsidR="00BF2D23" w:rsidRPr="00A54463">
        <w:rPr>
          <w:rFonts w:ascii="Times New Roman" w:hAnsi="Times New Roman" w:cs="Times New Roman"/>
          <w:sz w:val="28"/>
          <w:szCs w:val="28"/>
        </w:rPr>
        <w:t>Заказчика и</w:t>
      </w:r>
      <w:r w:rsidRPr="00A54463">
        <w:rPr>
          <w:rFonts w:ascii="Times New Roman" w:hAnsi="Times New Roman" w:cs="Times New Roman"/>
          <w:sz w:val="28"/>
          <w:szCs w:val="28"/>
        </w:rPr>
        <w:t xml:space="preserve"> Исполнител</w:t>
      </w:r>
      <w:r w:rsidR="00AE641E" w:rsidRPr="00A54463">
        <w:rPr>
          <w:rFonts w:ascii="Times New Roman" w:hAnsi="Times New Roman" w:cs="Times New Roman"/>
          <w:sz w:val="28"/>
          <w:szCs w:val="28"/>
        </w:rPr>
        <w:t>я</w:t>
      </w:r>
      <w:r w:rsidRPr="00A54463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BF2D23" w:rsidRPr="00A54463">
        <w:rPr>
          <w:rFonts w:ascii="Times New Roman" w:hAnsi="Times New Roman" w:cs="Times New Roman"/>
          <w:sz w:val="28"/>
          <w:szCs w:val="28"/>
        </w:rPr>
        <w:t>утвержденной</w:t>
      </w:r>
      <w:r w:rsidRPr="00A54463">
        <w:rPr>
          <w:rFonts w:ascii="Times New Roman" w:hAnsi="Times New Roman" w:cs="Times New Roman"/>
          <w:sz w:val="28"/>
          <w:szCs w:val="28"/>
        </w:rPr>
        <w:t xml:space="preserve"> Программой и методик</w:t>
      </w:r>
      <w:r w:rsidR="00BF2D23" w:rsidRPr="00A54463">
        <w:rPr>
          <w:rFonts w:ascii="Times New Roman" w:hAnsi="Times New Roman" w:cs="Times New Roman"/>
          <w:sz w:val="28"/>
          <w:szCs w:val="28"/>
        </w:rPr>
        <w:t>ами</w:t>
      </w:r>
      <w:r w:rsidRPr="00A54463">
        <w:rPr>
          <w:rFonts w:ascii="Times New Roman" w:hAnsi="Times New Roman" w:cs="Times New Roman"/>
          <w:sz w:val="28"/>
          <w:szCs w:val="28"/>
        </w:rPr>
        <w:t xml:space="preserve"> испытаний.</w:t>
      </w:r>
    </w:p>
    <w:p w:rsidR="002C78B5" w:rsidRPr="00A54463" w:rsidRDefault="002C78B5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 xml:space="preserve">Проведение приемочных испытаний </w:t>
      </w:r>
      <w:r w:rsidR="00BF2D23" w:rsidRPr="00A54463">
        <w:rPr>
          <w:rFonts w:ascii="Times New Roman" w:hAnsi="Times New Roman" w:cs="Times New Roman"/>
          <w:sz w:val="28"/>
          <w:szCs w:val="28"/>
        </w:rPr>
        <w:t>подсистемы</w:t>
      </w:r>
      <w:r w:rsidR="00AD47C8" w:rsidRPr="00A54463">
        <w:rPr>
          <w:rFonts w:ascii="Times New Roman" w:hAnsi="Times New Roman" w:cs="Times New Roman"/>
          <w:sz w:val="28"/>
          <w:szCs w:val="28"/>
        </w:rPr>
        <w:t xml:space="preserve"> </w:t>
      </w:r>
      <w:r w:rsidRPr="00A54463">
        <w:rPr>
          <w:rFonts w:ascii="Times New Roman" w:hAnsi="Times New Roman" w:cs="Times New Roman"/>
          <w:sz w:val="28"/>
          <w:szCs w:val="28"/>
        </w:rPr>
        <w:t>должно включать:</w:t>
      </w:r>
    </w:p>
    <w:p w:rsidR="002C78B5" w:rsidRPr="00A54463" w:rsidRDefault="002C78B5" w:rsidP="00A54463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приемочные испытания </w:t>
      </w:r>
      <w:r w:rsidR="00F009EC" w:rsidRPr="00A5446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системы </w:t>
      </w: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>на работоспособность в соответствии с Программой и методик</w:t>
      </w:r>
      <w:r w:rsidR="00BF2D23" w:rsidRPr="00A54463">
        <w:rPr>
          <w:rFonts w:ascii="Times New Roman" w:hAnsi="Times New Roman" w:cs="Times New Roman"/>
          <w:bCs/>
          <w:spacing w:val="-2"/>
          <w:sz w:val="28"/>
          <w:szCs w:val="28"/>
        </w:rPr>
        <w:t>ами</w:t>
      </w: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испытаний;</w:t>
      </w:r>
    </w:p>
    <w:p w:rsidR="002C78B5" w:rsidRPr="00A54463" w:rsidRDefault="002C78B5" w:rsidP="00A54463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оформление </w:t>
      </w:r>
      <w:r w:rsidR="00867B90" w:rsidRPr="00A54463">
        <w:rPr>
          <w:rFonts w:ascii="Times New Roman" w:hAnsi="Times New Roman" w:cs="Times New Roman"/>
          <w:bCs/>
          <w:spacing w:val="-2"/>
          <w:sz w:val="28"/>
          <w:szCs w:val="28"/>
        </w:rPr>
        <w:t>П</w:t>
      </w: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>ротокола приемочных испытаний;</w:t>
      </w:r>
    </w:p>
    <w:p w:rsidR="002C78B5" w:rsidRPr="00A54463" w:rsidRDefault="002C78B5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 xml:space="preserve">По результатам приемочных испытаний системы </w:t>
      </w:r>
      <w:r w:rsidR="00BF2D23" w:rsidRPr="00A54463">
        <w:rPr>
          <w:rFonts w:ascii="Times New Roman" w:hAnsi="Times New Roman" w:cs="Times New Roman"/>
          <w:sz w:val="28"/>
          <w:szCs w:val="28"/>
        </w:rPr>
        <w:t xml:space="preserve">должны быть утверждены </w:t>
      </w:r>
      <w:r w:rsidRPr="00A54463">
        <w:rPr>
          <w:rFonts w:ascii="Times New Roman" w:hAnsi="Times New Roman" w:cs="Times New Roman"/>
          <w:sz w:val="28"/>
          <w:szCs w:val="28"/>
        </w:rPr>
        <w:t>следующ</w:t>
      </w:r>
      <w:r w:rsidR="00BF2D23" w:rsidRPr="00A54463">
        <w:rPr>
          <w:rFonts w:ascii="Times New Roman" w:hAnsi="Times New Roman" w:cs="Times New Roman"/>
          <w:sz w:val="28"/>
          <w:szCs w:val="28"/>
        </w:rPr>
        <w:t>ие</w:t>
      </w:r>
      <w:r w:rsidRPr="00A54463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F2D23" w:rsidRPr="00A54463">
        <w:rPr>
          <w:rFonts w:ascii="Times New Roman" w:hAnsi="Times New Roman" w:cs="Times New Roman"/>
          <w:sz w:val="28"/>
          <w:szCs w:val="28"/>
        </w:rPr>
        <w:t>ы</w:t>
      </w:r>
      <w:r w:rsidRPr="00A54463">
        <w:rPr>
          <w:rFonts w:ascii="Times New Roman" w:hAnsi="Times New Roman" w:cs="Times New Roman"/>
          <w:sz w:val="28"/>
          <w:szCs w:val="28"/>
        </w:rPr>
        <w:t>:</w:t>
      </w:r>
    </w:p>
    <w:p w:rsidR="002C78B5" w:rsidRPr="00A54463" w:rsidRDefault="002C78B5" w:rsidP="00A54463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>Протокол приёмочных испытаний</w:t>
      </w:r>
      <w:r w:rsidR="00F009EC" w:rsidRPr="00A54463">
        <w:rPr>
          <w:rFonts w:ascii="Times New Roman" w:hAnsi="Times New Roman" w:cs="Times New Roman"/>
          <w:bCs/>
          <w:spacing w:val="-2"/>
          <w:sz w:val="28"/>
          <w:szCs w:val="28"/>
        </w:rPr>
        <w:t>,</w:t>
      </w: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="00867B90" w:rsidRPr="00A54463">
        <w:rPr>
          <w:rFonts w:ascii="Times New Roman" w:hAnsi="Times New Roman" w:cs="Times New Roman"/>
          <w:bCs/>
          <w:spacing w:val="-2"/>
          <w:sz w:val="28"/>
          <w:szCs w:val="28"/>
        </w:rPr>
        <w:t>который должен содержать вывод о готовности к приемке подсистемы в эксплуатацию</w:t>
      </w:r>
      <w:r w:rsidRPr="00A54463">
        <w:rPr>
          <w:rFonts w:ascii="Times New Roman" w:hAnsi="Times New Roman" w:cs="Times New Roman"/>
          <w:bCs/>
          <w:spacing w:val="-2"/>
          <w:sz w:val="28"/>
          <w:szCs w:val="28"/>
        </w:rPr>
        <w:t>.</w:t>
      </w:r>
    </w:p>
    <w:p w:rsidR="000C2168" w:rsidRPr="00A54463" w:rsidRDefault="000C2168" w:rsidP="00A54463">
      <w:pPr>
        <w:pStyle w:val="14"/>
        <w:spacing w:after="0" w:line="240" w:lineRule="auto"/>
        <w:rPr>
          <w:rFonts w:cs="Times New Roman"/>
        </w:rPr>
      </w:pPr>
      <w:bookmarkStart w:id="32" w:name="_Toc4162541"/>
      <w:bookmarkStart w:id="33" w:name="_Toc515179932"/>
      <w:bookmarkStart w:id="34" w:name="_Toc222141498"/>
      <w:r w:rsidRPr="00A54463">
        <w:rPr>
          <w:rFonts w:cs="Times New Roman"/>
        </w:rPr>
        <w:lastRenderedPageBreak/>
        <w:t xml:space="preserve">Требования к </w:t>
      </w:r>
      <w:r w:rsidR="00664D3D" w:rsidRPr="00A54463">
        <w:rPr>
          <w:rFonts w:cs="Times New Roman"/>
        </w:rPr>
        <w:t>поставляе</w:t>
      </w:r>
      <w:r w:rsidR="00412A18" w:rsidRPr="00A54463">
        <w:rPr>
          <w:rFonts w:cs="Times New Roman"/>
        </w:rPr>
        <w:t>мому Оборудованию</w:t>
      </w:r>
      <w:r w:rsidR="00D84F3E" w:rsidRPr="00A54463">
        <w:rPr>
          <w:rFonts w:cs="Times New Roman"/>
        </w:rPr>
        <w:t xml:space="preserve"> </w:t>
      </w:r>
      <w:r w:rsidR="003F3BFC" w:rsidRPr="00A54463">
        <w:rPr>
          <w:rFonts w:cs="Times New Roman"/>
        </w:rPr>
        <w:t>и передаваемым неисключительным правам (лицензиям) на использование ПО</w:t>
      </w:r>
      <w:bookmarkEnd w:id="34"/>
    </w:p>
    <w:p w:rsidR="000C2168" w:rsidRPr="00A54463" w:rsidRDefault="00067CA2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_Toc511566540"/>
      <w:bookmarkStart w:id="36" w:name="_Toc511567221"/>
      <w:bookmarkStart w:id="37" w:name="_Toc511840474"/>
      <w:r w:rsidRPr="00A54463">
        <w:rPr>
          <w:rFonts w:ascii="Times New Roman" w:hAnsi="Times New Roman" w:cs="Times New Roman"/>
          <w:sz w:val="28"/>
          <w:szCs w:val="28"/>
        </w:rPr>
        <w:t xml:space="preserve">Поставляемое </w:t>
      </w:r>
      <w:r w:rsidR="00D84F3E" w:rsidRPr="00A54463">
        <w:rPr>
          <w:rFonts w:ascii="Times New Roman" w:hAnsi="Times New Roman" w:cs="Times New Roman"/>
          <w:sz w:val="28"/>
          <w:szCs w:val="28"/>
        </w:rPr>
        <w:t>О</w:t>
      </w:r>
      <w:r w:rsidR="000C2168" w:rsidRPr="00A54463">
        <w:rPr>
          <w:rFonts w:ascii="Times New Roman" w:hAnsi="Times New Roman" w:cs="Times New Roman"/>
          <w:sz w:val="28"/>
          <w:szCs w:val="28"/>
        </w:rPr>
        <w:t xml:space="preserve">борудование </w:t>
      </w:r>
      <w:r w:rsidR="009433DC" w:rsidRPr="00A54463">
        <w:rPr>
          <w:rFonts w:ascii="Times New Roman" w:hAnsi="Times New Roman" w:cs="Times New Roman"/>
          <w:sz w:val="28"/>
          <w:szCs w:val="28"/>
        </w:rPr>
        <w:t>должно</w:t>
      </w:r>
      <w:r w:rsidR="000C2168" w:rsidRPr="00A54463">
        <w:rPr>
          <w:rFonts w:ascii="Times New Roman" w:hAnsi="Times New Roman" w:cs="Times New Roman"/>
          <w:sz w:val="28"/>
          <w:szCs w:val="28"/>
        </w:rPr>
        <w:t xml:space="preserve"> быть новым, исправным и ранее неиспользованным, свободным от прав третьих лиц, соответствующ</w:t>
      </w:r>
      <w:r w:rsidR="009433DC" w:rsidRPr="00A54463">
        <w:rPr>
          <w:rFonts w:ascii="Times New Roman" w:hAnsi="Times New Roman" w:cs="Times New Roman"/>
          <w:sz w:val="28"/>
          <w:szCs w:val="28"/>
        </w:rPr>
        <w:t>е</w:t>
      </w:r>
      <w:r w:rsidR="000C2168" w:rsidRPr="00A54463">
        <w:rPr>
          <w:rFonts w:ascii="Times New Roman" w:hAnsi="Times New Roman" w:cs="Times New Roman"/>
          <w:sz w:val="28"/>
          <w:szCs w:val="28"/>
        </w:rPr>
        <w:t>е условиям Договора.</w:t>
      </w:r>
      <w:bookmarkEnd w:id="35"/>
      <w:bookmarkEnd w:id="36"/>
      <w:bookmarkEnd w:id="37"/>
    </w:p>
    <w:p w:rsidR="000C2168" w:rsidRPr="00A54463" w:rsidRDefault="000C2168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_Toc511566541"/>
      <w:bookmarkStart w:id="39" w:name="_Toc511567222"/>
      <w:bookmarkStart w:id="40" w:name="_Toc511840475"/>
      <w:r w:rsidRPr="00A54463">
        <w:rPr>
          <w:rFonts w:ascii="Times New Roman" w:hAnsi="Times New Roman" w:cs="Times New Roman"/>
          <w:sz w:val="28"/>
          <w:szCs w:val="28"/>
        </w:rPr>
        <w:t xml:space="preserve">Исполнитель вправе осуществить замену </w:t>
      </w:r>
      <w:r w:rsidR="009879AB" w:rsidRPr="00A54463">
        <w:rPr>
          <w:rFonts w:ascii="Times New Roman" w:hAnsi="Times New Roman" w:cs="Times New Roman"/>
          <w:sz w:val="28"/>
          <w:szCs w:val="28"/>
        </w:rPr>
        <w:t>О</w:t>
      </w:r>
      <w:r w:rsidRPr="00A54463">
        <w:rPr>
          <w:rFonts w:ascii="Times New Roman" w:hAnsi="Times New Roman" w:cs="Times New Roman"/>
          <w:sz w:val="28"/>
          <w:szCs w:val="28"/>
        </w:rPr>
        <w:t>борудования, указанн</w:t>
      </w:r>
      <w:r w:rsidR="009433DC" w:rsidRPr="00A54463">
        <w:rPr>
          <w:rFonts w:ascii="Times New Roman" w:hAnsi="Times New Roman" w:cs="Times New Roman"/>
          <w:sz w:val="28"/>
          <w:szCs w:val="28"/>
        </w:rPr>
        <w:t>ого</w:t>
      </w:r>
      <w:r w:rsidRPr="00A54463">
        <w:rPr>
          <w:rFonts w:ascii="Times New Roman" w:hAnsi="Times New Roman" w:cs="Times New Roman"/>
          <w:sz w:val="28"/>
          <w:szCs w:val="28"/>
        </w:rPr>
        <w:t xml:space="preserve"> в </w:t>
      </w:r>
      <w:r w:rsidR="009879AB" w:rsidRPr="00A54463">
        <w:rPr>
          <w:rFonts w:ascii="Times New Roman" w:hAnsi="Times New Roman" w:cs="Times New Roman"/>
          <w:sz w:val="28"/>
          <w:szCs w:val="28"/>
        </w:rPr>
        <w:t xml:space="preserve">Техническом проекте </w:t>
      </w:r>
      <w:r w:rsidRPr="00A54463">
        <w:rPr>
          <w:rFonts w:ascii="Times New Roman" w:hAnsi="Times New Roman" w:cs="Times New Roman"/>
          <w:sz w:val="28"/>
          <w:szCs w:val="28"/>
        </w:rPr>
        <w:t>и используем</w:t>
      </w:r>
      <w:r w:rsidR="009433DC" w:rsidRPr="00A54463">
        <w:rPr>
          <w:rFonts w:ascii="Times New Roman" w:hAnsi="Times New Roman" w:cs="Times New Roman"/>
          <w:sz w:val="28"/>
          <w:szCs w:val="28"/>
        </w:rPr>
        <w:t>ого</w:t>
      </w:r>
      <w:r w:rsidRPr="00A54463">
        <w:rPr>
          <w:rFonts w:ascii="Times New Roman" w:hAnsi="Times New Roman" w:cs="Times New Roman"/>
          <w:sz w:val="28"/>
          <w:szCs w:val="28"/>
        </w:rPr>
        <w:t xml:space="preserve"> для выполнения Работ, в случае их снятия с производства (при условии письменного подтверждения производителем или его официальным представителем, что он рекомендует соответствующую замену) или в случае планируемого снятия с производства в течение года (при условии письменного подтверждения от производителя или его официального представителя) на оборудование и программное обеспечение того же производителя, имеющее аналогичные либо лучшие технические характеристики, при условии, что такая замена не повлечет изменение цены Договора. Указанная замена должна быть предварительно письменно согласована с Заказчиком. </w:t>
      </w:r>
      <w:bookmarkEnd w:id="38"/>
      <w:bookmarkEnd w:id="39"/>
      <w:bookmarkEnd w:id="40"/>
    </w:p>
    <w:p w:rsidR="000C2168" w:rsidRPr="00A54463" w:rsidRDefault="00664D3D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1" w:name="_Toc511566542"/>
      <w:bookmarkStart w:id="42" w:name="_Toc511567223"/>
      <w:bookmarkStart w:id="43" w:name="_Toc511840476"/>
      <w:r w:rsidRPr="00A54463">
        <w:rPr>
          <w:rFonts w:ascii="Times New Roman" w:hAnsi="Times New Roman" w:cs="Times New Roman"/>
          <w:sz w:val="28"/>
          <w:szCs w:val="28"/>
        </w:rPr>
        <w:t>ПО</w:t>
      </w:r>
      <w:r w:rsidRPr="00A54463">
        <w:rPr>
          <w:rFonts w:ascii="Times New Roman" w:hAnsi="Times New Roman" w:cs="Times New Roman"/>
          <w:sz w:val="28"/>
        </w:rPr>
        <w:t xml:space="preserve">, </w:t>
      </w:r>
      <w:r w:rsidR="003F3BFC" w:rsidRPr="00A54463">
        <w:rPr>
          <w:rFonts w:ascii="Times New Roman" w:hAnsi="Times New Roman" w:cs="Times New Roman"/>
          <w:sz w:val="28"/>
        </w:rPr>
        <w:t>неисключительные права (лицензии) на использование которого передаются по Договору</w:t>
      </w:r>
      <w:r w:rsidRPr="00A54463">
        <w:rPr>
          <w:rFonts w:ascii="Times New Roman" w:hAnsi="Times New Roman" w:cs="Times New Roman"/>
          <w:sz w:val="28"/>
        </w:rPr>
        <w:t>,</w:t>
      </w:r>
      <w:r w:rsidRPr="00A54463">
        <w:rPr>
          <w:rFonts w:ascii="Times New Roman" w:hAnsi="Times New Roman" w:cs="Times New Roman"/>
          <w:sz w:val="28"/>
          <w:szCs w:val="28"/>
        </w:rPr>
        <w:t xml:space="preserve"> </w:t>
      </w:r>
      <w:r w:rsidR="000C2168" w:rsidRPr="00A54463">
        <w:rPr>
          <w:rFonts w:ascii="Times New Roman" w:hAnsi="Times New Roman" w:cs="Times New Roman"/>
          <w:sz w:val="28"/>
          <w:szCs w:val="28"/>
        </w:rPr>
        <w:t>долж</w:t>
      </w:r>
      <w:r w:rsidR="009433DC" w:rsidRPr="00A54463">
        <w:rPr>
          <w:rFonts w:ascii="Times New Roman" w:hAnsi="Times New Roman" w:cs="Times New Roman"/>
          <w:sz w:val="28"/>
          <w:szCs w:val="28"/>
        </w:rPr>
        <w:t>но</w:t>
      </w:r>
      <w:r w:rsidR="000C2168" w:rsidRPr="00A54463">
        <w:rPr>
          <w:rFonts w:ascii="Times New Roman" w:hAnsi="Times New Roman" w:cs="Times New Roman"/>
          <w:sz w:val="28"/>
          <w:szCs w:val="28"/>
        </w:rPr>
        <w:t xml:space="preserve"> быть </w:t>
      </w:r>
      <w:r w:rsidR="00832AC9" w:rsidRPr="00A54463">
        <w:rPr>
          <w:rFonts w:ascii="Times New Roman" w:hAnsi="Times New Roman" w:cs="Times New Roman"/>
          <w:sz w:val="28"/>
          <w:szCs w:val="28"/>
        </w:rPr>
        <w:t xml:space="preserve">произведено </w:t>
      </w:r>
      <w:r w:rsidR="000C2168" w:rsidRPr="00A54463">
        <w:rPr>
          <w:rFonts w:ascii="Times New Roman" w:hAnsi="Times New Roman" w:cs="Times New Roman"/>
          <w:sz w:val="28"/>
          <w:szCs w:val="28"/>
        </w:rPr>
        <w:t>на территори</w:t>
      </w:r>
      <w:r w:rsidR="005D3D78" w:rsidRPr="00A54463">
        <w:rPr>
          <w:rFonts w:ascii="Times New Roman" w:hAnsi="Times New Roman" w:cs="Times New Roman"/>
          <w:sz w:val="28"/>
          <w:szCs w:val="28"/>
        </w:rPr>
        <w:t>и</w:t>
      </w:r>
      <w:r w:rsidR="000C2168" w:rsidRPr="00A54463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41"/>
      <w:bookmarkEnd w:id="42"/>
      <w:bookmarkEnd w:id="43"/>
      <w:r w:rsidRPr="00A54463">
        <w:rPr>
          <w:rFonts w:ascii="Times New Roman" w:hAnsi="Times New Roman" w:cs="Times New Roman"/>
          <w:sz w:val="28"/>
          <w:szCs w:val="28"/>
        </w:rPr>
        <w:t xml:space="preserve"> </w:t>
      </w:r>
      <w:r w:rsidRPr="00A54463">
        <w:rPr>
          <w:rFonts w:ascii="Times New Roman" w:hAnsi="Times New Roman" w:cs="Times New Roman"/>
          <w:sz w:val="28"/>
        </w:rPr>
        <w:t xml:space="preserve">ПО должно быть включено в реестр </w:t>
      </w:r>
      <w:proofErr w:type="spellStart"/>
      <w:r w:rsidRPr="00A54463">
        <w:rPr>
          <w:rFonts w:ascii="Times New Roman" w:hAnsi="Times New Roman" w:cs="Times New Roman"/>
          <w:sz w:val="28"/>
        </w:rPr>
        <w:t>Минкомсвязи</w:t>
      </w:r>
      <w:proofErr w:type="spellEnd"/>
      <w:r w:rsidR="003F3BFC" w:rsidRPr="00A54463">
        <w:rPr>
          <w:rFonts w:ascii="Times New Roman" w:hAnsi="Times New Roman" w:cs="Times New Roman"/>
          <w:sz w:val="28"/>
        </w:rPr>
        <w:t xml:space="preserve">. </w:t>
      </w:r>
      <w:r w:rsidR="00D15D8D" w:rsidRPr="00A54463">
        <w:rPr>
          <w:rFonts w:ascii="Times New Roman" w:hAnsi="Times New Roman" w:cs="Times New Roman"/>
          <w:sz w:val="28"/>
        </w:rPr>
        <w:t>С</w:t>
      </w:r>
      <w:r w:rsidR="003F3BFC" w:rsidRPr="00A54463">
        <w:rPr>
          <w:rFonts w:ascii="Times New Roman" w:hAnsi="Times New Roman" w:cs="Times New Roman"/>
          <w:sz w:val="28"/>
        </w:rPr>
        <w:t>редства защиты информации</w:t>
      </w:r>
      <w:r w:rsidRPr="00A54463">
        <w:rPr>
          <w:rFonts w:ascii="Times New Roman" w:hAnsi="Times New Roman" w:cs="Times New Roman"/>
          <w:sz w:val="28"/>
        </w:rPr>
        <w:t xml:space="preserve"> должн</w:t>
      </w:r>
      <w:r w:rsidR="003F3BFC" w:rsidRPr="00A54463">
        <w:rPr>
          <w:rFonts w:ascii="Times New Roman" w:hAnsi="Times New Roman" w:cs="Times New Roman"/>
          <w:sz w:val="28"/>
        </w:rPr>
        <w:t>ы</w:t>
      </w:r>
      <w:r w:rsidRPr="00A54463">
        <w:rPr>
          <w:rFonts w:ascii="Times New Roman" w:hAnsi="Times New Roman" w:cs="Times New Roman"/>
          <w:sz w:val="28"/>
        </w:rPr>
        <w:t xml:space="preserve"> быть сертифицирован</w:t>
      </w:r>
      <w:r w:rsidR="003F3BFC" w:rsidRPr="00A54463">
        <w:rPr>
          <w:rFonts w:ascii="Times New Roman" w:hAnsi="Times New Roman" w:cs="Times New Roman"/>
          <w:sz w:val="28"/>
        </w:rPr>
        <w:t>ы</w:t>
      </w:r>
      <w:r w:rsidRPr="00A54463">
        <w:rPr>
          <w:rFonts w:ascii="Times New Roman" w:hAnsi="Times New Roman" w:cs="Times New Roman"/>
          <w:sz w:val="28"/>
        </w:rPr>
        <w:t xml:space="preserve"> ФСТЭК России</w:t>
      </w:r>
      <w:r w:rsidR="00D15D8D" w:rsidRPr="00A54463">
        <w:rPr>
          <w:rFonts w:ascii="Times New Roman" w:hAnsi="Times New Roman" w:cs="Times New Roman"/>
          <w:sz w:val="28"/>
        </w:rPr>
        <w:t xml:space="preserve"> в надлежащем порядке</w:t>
      </w:r>
      <w:r w:rsidRPr="00A54463">
        <w:rPr>
          <w:rFonts w:ascii="Times New Roman" w:hAnsi="Times New Roman" w:cs="Times New Roman"/>
          <w:sz w:val="28"/>
        </w:rPr>
        <w:t>.</w:t>
      </w:r>
    </w:p>
    <w:p w:rsidR="000C2168" w:rsidRPr="00A54463" w:rsidRDefault="000C2168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4" w:name="_Toc511566543"/>
      <w:bookmarkStart w:id="45" w:name="_Toc511567224"/>
      <w:bookmarkStart w:id="46" w:name="_Toc511840477"/>
      <w:r w:rsidRPr="00A54463">
        <w:rPr>
          <w:rFonts w:ascii="Times New Roman" w:hAnsi="Times New Roman" w:cs="Times New Roman"/>
          <w:sz w:val="28"/>
          <w:szCs w:val="28"/>
        </w:rPr>
        <w:t>Оборудование должно быть в заводской упаковке, которая соответствует установленным стандартам и/или техническим условиям производителя, и при условии надлежащего обращения с упакованным оборудованием, обеспечивает их сохранность при транспортировке.</w:t>
      </w:r>
      <w:bookmarkEnd w:id="44"/>
      <w:bookmarkEnd w:id="45"/>
      <w:bookmarkEnd w:id="46"/>
    </w:p>
    <w:p w:rsidR="000C2168" w:rsidRPr="00A54463" w:rsidRDefault="00832AC9" w:rsidP="00A54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7" w:name="_Toc511566548"/>
      <w:bookmarkStart w:id="48" w:name="_Toc511567229"/>
      <w:bookmarkStart w:id="49" w:name="_Toc511840482"/>
      <w:r w:rsidRPr="00A54463">
        <w:rPr>
          <w:rFonts w:ascii="Times New Roman" w:hAnsi="Times New Roman" w:cs="Times New Roman"/>
          <w:sz w:val="28"/>
          <w:szCs w:val="28"/>
        </w:rPr>
        <w:t>Исполнитель</w:t>
      </w:r>
      <w:r w:rsidR="000C2168" w:rsidRPr="00A54463">
        <w:rPr>
          <w:rFonts w:ascii="Times New Roman" w:hAnsi="Times New Roman" w:cs="Times New Roman"/>
          <w:sz w:val="28"/>
          <w:szCs w:val="28"/>
        </w:rPr>
        <w:t xml:space="preserve"> должен обеспечить работоспособность всего </w:t>
      </w:r>
      <w:r w:rsidR="009879AB" w:rsidRPr="00A54463">
        <w:rPr>
          <w:rFonts w:ascii="Times New Roman" w:hAnsi="Times New Roman" w:cs="Times New Roman"/>
          <w:sz w:val="28"/>
          <w:szCs w:val="28"/>
        </w:rPr>
        <w:t>О</w:t>
      </w:r>
      <w:r w:rsidR="000C2168" w:rsidRPr="00A54463">
        <w:rPr>
          <w:rFonts w:ascii="Times New Roman" w:hAnsi="Times New Roman" w:cs="Times New Roman"/>
          <w:sz w:val="28"/>
          <w:szCs w:val="28"/>
        </w:rPr>
        <w:t>борудования, как в качестве комплекта, так и в качестве самостоятельных единиц, и включить в комплект все необходимые компоненты для обеспечения данного требования.</w:t>
      </w:r>
      <w:bookmarkEnd w:id="47"/>
      <w:bookmarkEnd w:id="48"/>
      <w:bookmarkEnd w:id="49"/>
    </w:p>
    <w:bookmarkEnd w:id="32"/>
    <w:bookmarkEnd w:id="33"/>
    <w:p w:rsidR="0065185D" w:rsidRPr="00A54463" w:rsidRDefault="0065185D" w:rsidP="00A54463">
      <w:p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:rsidR="00873F6B" w:rsidRPr="00A54463" w:rsidRDefault="008E3A75" w:rsidP="00A54463">
      <w:pPr>
        <w:pStyle w:val="14"/>
        <w:spacing w:after="0" w:line="240" w:lineRule="auto"/>
        <w:rPr>
          <w:rFonts w:cs="Times New Roman"/>
        </w:rPr>
      </w:pPr>
      <w:bookmarkStart w:id="50" w:name="_Toc4162543"/>
      <w:bookmarkStart w:id="51" w:name="_Toc515179934"/>
      <w:bookmarkStart w:id="52" w:name="_Toc222141499"/>
      <w:r w:rsidRPr="00A54463">
        <w:rPr>
          <w:rFonts w:cs="Times New Roman"/>
        </w:rPr>
        <w:lastRenderedPageBreak/>
        <w:t>Требования к документированию</w:t>
      </w:r>
      <w:bookmarkEnd w:id="50"/>
      <w:bookmarkEnd w:id="51"/>
      <w:bookmarkEnd w:id="52"/>
    </w:p>
    <w:p w:rsidR="00E57491" w:rsidRPr="00A54463" w:rsidRDefault="00AE641E" w:rsidP="00A54463">
      <w:p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463">
        <w:rPr>
          <w:rFonts w:ascii="Times New Roman" w:hAnsi="Times New Roman" w:cs="Times New Roman"/>
          <w:bCs/>
          <w:sz w:val="28"/>
          <w:szCs w:val="28"/>
        </w:rPr>
        <w:t>Исполнитель в ходе выполнения проекта должен разработать и выдать на согласование Заказчику следующий комплект документации</w:t>
      </w:r>
      <w:r w:rsidR="00E57491" w:rsidRPr="00A54463">
        <w:rPr>
          <w:rFonts w:ascii="Times New Roman" w:hAnsi="Times New Roman" w:cs="Times New Roman"/>
          <w:bCs/>
          <w:sz w:val="28"/>
          <w:szCs w:val="28"/>
        </w:rPr>
        <w:t>:</w:t>
      </w:r>
    </w:p>
    <w:p w:rsidR="00F009EC" w:rsidRPr="00A54463" w:rsidRDefault="00F009EC" w:rsidP="00A5446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документация по результатам обследования (отчет);</w:t>
      </w:r>
    </w:p>
    <w:p w:rsidR="00F009EC" w:rsidRPr="00A54463" w:rsidRDefault="00F009EC" w:rsidP="00A5446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заполненные проекты документов по классификации информационных и автоматизированных систем;</w:t>
      </w:r>
    </w:p>
    <w:p w:rsidR="00F009EC" w:rsidRPr="00A54463" w:rsidRDefault="00F009EC" w:rsidP="00A5446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модели угроз информационной безопасности;</w:t>
      </w:r>
    </w:p>
    <w:p w:rsidR="00E57491" w:rsidRPr="00A54463" w:rsidRDefault="000C23AE" w:rsidP="00A5446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д</w:t>
      </w:r>
      <w:r w:rsidR="002842E9" w:rsidRPr="00A54463">
        <w:rPr>
          <w:rFonts w:ascii="Times New Roman" w:hAnsi="Times New Roman" w:cs="Times New Roman"/>
          <w:sz w:val="28"/>
          <w:szCs w:val="28"/>
        </w:rPr>
        <w:t>окументация технического проекта</w:t>
      </w:r>
      <w:r w:rsidR="00F009EC" w:rsidRPr="00A54463">
        <w:rPr>
          <w:rFonts w:ascii="Times New Roman" w:hAnsi="Times New Roman" w:cs="Times New Roman"/>
          <w:sz w:val="28"/>
          <w:szCs w:val="28"/>
        </w:rPr>
        <w:t xml:space="preserve"> (проектной документации)</w:t>
      </w:r>
      <w:r w:rsidR="00E57491" w:rsidRPr="00A54463">
        <w:rPr>
          <w:rFonts w:ascii="Times New Roman" w:hAnsi="Times New Roman" w:cs="Times New Roman"/>
          <w:sz w:val="28"/>
          <w:szCs w:val="28"/>
        </w:rPr>
        <w:t>;</w:t>
      </w:r>
    </w:p>
    <w:p w:rsidR="00E57491" w:rsidRPr="00A54463" w:rsidRDefault="002842E9" w:rsidP="00A5446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рабочая документация.</w:t>
      </w:r>
    </w:p>
    <w:p w:rsidR="00E57491" w:rsidRPr="00A54463" w:rsidRDefault="00E57491" w:rsidP="00A54463">
      <w:p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463">
        <w:rPr>
          <w:rFonts w:ascii="Times New Roman" w:hAnsi="Times New Roman" w:cs="Times New Roman"/>
          <w:bCs/>
          <w:sz w:val="28"/>
          <w:szCs w:val="28"/>
        </w:rPr>
        <w:t xml:space="preserve">Состав </w:t>
      </w:r>
      <w:r w:rsidR="002842E9" w:rsidRPr="00A54463">
        <w:rPr>
          <w:rFonts w:ascii="Times New Roman" w:hAnsi="Times New Roman" w:cs="Times New Roman"/>
          <w:bCs/>
          <w:sz w:val="28"/>
          <w:szCs w:val="28"/>
        </w:rPr>
        <w:t xml:space="preserve">документации технического проекта </w:t>
      </w:r>
      <w:r w:rsidR="00BD361C" w:rsidRPr="00A54463">
        <w:rPr>
          <w:rFonts w:ascii="Times New Roman" w:hAnsi="Times New Roman" w:cs="Times New Roman"/>
          <w:bCs/>
          <w:sz w:val="28"/>
          <w:szCs w:val="28"/>
        </w:rPr>
        <w:t xml:space="preserve">(проектной документации) </w:t>
      </w:r>
      <w:r w:rsidR="00AE641E" w:rsidRPr="00A54463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AE641E" w:rsidRPr="00A54463">
        <w:rPr>
          <w:rFonts w:ascii="Times New Roman" w:hAnsi="Times New Roman" w:cs="Times New Roman"/>
          <w:bCs/>
          <w:sz w:val="28"/>
          <w:szCs w:val="28"/>
        </w:rPr>
        <w:t>включать</w:t>
      </w:r>
      <w:r w:rsidRPr="00A54463">
        <w:rPr>
          <w:rFonts w:ascii="Times New Roman" w:hAnsi="Times New Roman" w:cs="Times New Roman"/>
          <w:bCs/>
          <w:sz w:val="28"/>
          <w:szCs w:val="28"/>
        </w:rPr>
        <w:t>:</w:t>
      </w:r>
    </w:p>
    <w:p w:rsidR="00B60D28" w:rsidRPr="00A54463" w:rsidRDefault="00B60D28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Частное техническое задание;</w:t>
      </w:r>
    </w:p>
    <w:p w:rsidR="00B60D28" w:rsidRPr="00A54463" w:rsidRDefault="00B60D28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Ведомость технического проекта;</w:t>
      </w:r>
    </w:p>
    <w:p w:rsidR="00B60D28" w:rsidRPr="00A54463" w:rsidRDefault="00B60D28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Лист утверждения технического проекта;</w:t>
      </w:r>
    </w:p>
    <w:p w:rsidR="00B60D28" w:rsidRPr="00A54463" w:rsidRDefault="00B60D28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Пояснительная записка технического проекта;</w:t>
      </w:r>
    </w:p>
    <w:p w:rsidR="00B60D28" w:rsidRPr="00A54463" w:rsidRDefault="00B60D28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Схема функциональной структуры;</w:t>
      </w:r>
    </w:p>
    <w:p w:rsidR="00B60D28" w:rsidRPr="00A54463" w:rsidRDefault="00B60D28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Схема структурная комплекса технических средств;</w:t>
      </w:r>
    </w:p>
    <w:p w:rsidR="00B60D28" w:rsidRPr="00A54463" w:rsidRDefault="00B60D28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Описание комплекса технических средств;</w:t>
      </w:r>
    </w:p>
    <w:p w:rsidR="003C68A6" w:rsidRPr="00A54463" w:rsidRDefault="003C68A6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Описание ПО</w:t>
      </w:r>
      <w:r w:rsidRPr="00A54463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60D28" w:rsidRPr="00A54463" w:rsidRDefault="00B60D28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Спецификация;</w:t>
      </w:r>
    </w:p>
    <w:p w:rsidR="00B60D28" w:rsidRPr="00A54463" w:rsidRDefault="00B60D28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Ведомость покупных изделий.</w:t>
      </w:r>
    </w:p>
    <w:p w:rsidR="002842E9" w:rsidRPr="00A54463" w:rsidRDefault="00AE641E" w:rsidP="00A54463">
      <w:p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463">
        <w:rPr>
          <w:rFonts w:ascii="Times New Roman" w:hAnsi="Times New Roman" w:cs="Times New Roman"/>
          <w:bCs/>
          <w:sz w:val="28"/>
          <w:szCs w:val="28"/>
        </w:rPr>
        <w:t>Состав р</w:t>
      </w:r>
      <w:r w:rsidR="002842E9" w:rsidRPr="00A54463">
        <w:rPr>
          <w:rFonts w:ascii="Times New Roman" w:hAnsi="Times New Roman" w:cs="Times New Roman"/>
          <w:bCs/>
          <w:sz w:val="28"/>
          <w:szCs w:val="28"/>
        </w:rPr>
        <w:t>а</w:t>
      </w:r>
      <w:r w:rsidR="00D51F94" w:rsidRPr="00A54463">
        <w:rPr>
          <w:rFonts w:ascii="Times New Roman" w:hAnsi="Times New Roman" w:cs="Times New Roman"/>
          <w:bCs/>
          <w:sz w:val="28"/>
          <w:szCs w:val="28"/>
        </w:rPr>
        <w:t>боч</w:t>
      </w:r>
      <w:r w:rsidRPr="00A54463">
        <w:rPr>
          <w:rFonts w:ascii="Times New Roman" w:hAnsi="Times New Roman" w:cs="Times New Roman"/>
          <w:bCs/>
          <w:sz w:val="28"/>
          <w:szCs w:val="28"/>
        </w:rPr>
        <w:t>ей</w:t>
      </w:r>
      <w:r w:rsidR="00D51F94" w:rsidRPr="00A54463">
        <w:rPr>
          <w:rFonts w:ascii="Times New Roman" w:hAnsi="Times New Roman" w:cs="Times New Roman"/>
          <w:bCs/>
          <w:sz w:val="28"/>
          <w:szCs w:val="28"/>
        </w:rPr>
        <w:t xml:space="preserve"> документаци</w:t>
      </w:r>
      <w:r w:rsidRPr="00A54463">
        <w:rPr>
          <w:rFonts w:ascii="Times New Roman" w:hAnsi="Times New Roman" w:cs="Times New Roman"/>
          <w:bCs/>
          <w:sz w:val="28"/>
          <w:szCs w:val="28"/>
        </w:rPr>
        <w:t>и</w:t>
      </w:r>
      <w:r w:rsidR="00D51F94" w:rsidRPr="00A544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4463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D51F94" w:rsidRPr="00A54463">
        <w:rPr>
          <w:rFonts w:ascii="Times New Roman" w:hAnsi="Times New Roman" w:cs="Times New Roman"/>
          <w:bCs/>
          <w:sz w:val="28"/>
          <w:szCs w:val="28"/>
        </w:rPr>
        <w:t>включат</w:t>
      </w:r>
      <w:r w:rsidRPr="00A54463">
        <w:rPr>
          <w:rFonts w:ascii="Times New Roman" w:hAnsi="Times New Roman" w:cs="Times New Roman"/>
          <w:bCs/>
          <w:sz w:val="28"/>
          <w:szCs w:val="28"/>
        </w:rPr>
        <w:t>ь</w:t>
      </w:r>
      <w:r w:rsidR="002842E9" w:rsidRPr="00A54463">
        <w:rPr>
          <w:rFonts w:ascii="Times New Roman" w:hAnsi="Times New Roman" w:cs="Times New Roman"/>
          <w:bCs/>
          <w:sz w:val="28"/>
          <w:szCs w:val="28"/>
        </w:rPr>
        <w:t>:</w:t>
      </w:r>
    </w:p>
    <w:p w:rsidR="00B60D28" w:rsidRPr="00A54463" w:rsidRDefault="00B60D28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Ведомость рабочей документации;</w:t>
      </w:r>
    </w:p>
    <w:p w:rsidR="00B60D28" w:rsidRPr="00A54463" w:rsidRDefault="00B60D28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Лист утверждения рабочей документации;</w:t>
      </w:r>
    </w:p>
    <w:p w:rsidR="00B60D28" w:rsidRPr="00A54463" w:rsidRDefault="00B60D28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Схема размещения;</w:t>
      </w:r>
    </w:p>
    <w:p w:rsidR="00B60D28" w:rsidRPr="00A54463" w:rsidRDefault="00B60D28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Схема коммутации;</w:t>
      </w:r>
    </w:p>
    <w:p w:rsidR="00B60D28" w:rsidRPr="00A54463" w:rsidRDefault="00B60D28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Общее описание;</w:t>
      </w:r>
    </w:p>
    <w:p w:rsidR="00B60D28" w:rsidRPr="00A54463" w:rsidRDefault="00B60D28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Программа и методики испытаний;</w:t>
      </w:r>
    </w:p>
    <w:p w:rsidR="00B60D28" w:rsidRPr="00A54463" w:rsidRDefault="00B60D28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Программа опытной эксплуатации</w:t>
      </w:r>
      <w:r w:rsidRPr="00A54463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60D28" w:rsidRPr="00A54463" w:rsidRDefault="00B60D28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Инструкция по эксплуатации</w:t>
      </w:r>
      <w:r w:rsidRPr="00A544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57491" w:rsidRPr="00A54463" w:rsidRDefault="00E57491" w:rsidP="00A544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="00DD276D" w:rsidRPr="00A54463">
        <w:rPr>
          <w:rFonts w:ascii="Times New Roman" w:hAnsi="Times New Roman" w:cs="Times New Roman"/>
          <w:sz w:val="28"/>
          <w:szCs w:val="28"/>
        </w:rPr>
        <w:t>после завершения работ должен передать</w:t>
      </w:r>
      <w:r w:rsidRPr="00A54463">
        <w:rPr>
          <w:rFonts w:ascii="Times New Roman" w:hAnsi="Times New Roman" w:cs="Times New Roman"/>
          <w:sz w:val="28"/>
          <w:szCs w:val="28"/>
        </w:rPr>
        <w:t xml:space="preserve"> </w:t>
      </w:r>
      <w:r w:rsidR="00AE641E" w:rsidRPr="00A54463">
        <w:rPr>
          <w:rFonts w:ascii="Times New Roman" w:hAnsi="Times New Roman" w:cs="Times New Roman"/>
          <w:sz w:val="28"/>
          <w:szCs w:val="28"/>
        </w:rPr>
        <w:t xml:space="preserve">Заказчику </w:t>
      </w:r>
      <w:r w:rsidRPr="00A54463">
        <w:rPr>
          <w:rFonts w:ascii="Times New Roman" w:hAnsi="Times New Roman" w:cs="Times New Roman"/>
          <w:sz w:val="28"/>
          <w:szCs w:val="28"/>
        </w:rPr>
        <w:t>вс</w:t>
      </w:r>
      <w:r w:rsidR="00DD276D" w:rsidRPr="00A54463">
        <w:rPr>
          <w:rFonts w:ascii="Times New Roman" w:hAnsi="Times New Roman" w:cs="Times New Roman"/>
          <w:sz w:val="28"/>
          <w:szCs w:val="28"/>
        </w:rPr>
        <w:t>ю информацию</w:t>
      </w:r>
      <w:r w:rsidRPr="00A54463">
        <w:rPr>
          <w:rFonts w:ascii="Times New Roman" w:hAnsi="Times New Roman" w:cs="Times New Roman"/>
          <w:sz w:val="28"/>
          <w:szCs w:val="28"/>
        </w:rPr>
        <w:t xml:space="preserve"> для доступа к управлению </w:t>
      </w:r>
      <w:r w:rsidR="00F009EC" w:rsidRPr="00A54463">
        <w:rPr>
          <w:rFonts w:ascii="Times New Roman" w:hAnsi="Times New Roman" w:cs="Times New Roman"/>
          <w:sz w:val="28"/>
          <w:szCs w:val="28"/>
        </w:rPr>
        <w:t>системой</w:t>
      </w:r>
      <w:r w:rsidRPr="00A54463">
        <w:rPr>
          <w:rFonts w:ascii="Times New Roman" w:hAnsi="Times New Roman" w:cs="Times New Roman"/>
          <w:sz w:val="28"/>
          <w:szCs w:val="28"/>
        </w:rPr>
        <w:t>.</w:t>
      </w:r>
    </w:p>
    <w:p w:rsidR="00E57491" w:rsidRPr="00A54463" w:rsidRDefault="00DD276D" w:rsidP="00A544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 xml:space="preserve">В </w:t>
      </w:r>
      <w:r w:rsidR="007B06B5" w:rsidRPr="00A54463">
        <w:rPr>
          <w:rFonts w:ascii="Times New Roman" w:hAnsi="Times New Roman" w:cs="Times New Roman"/>
          <w:sz w:val="28"/>
          <w:szCs w:val="28"/>
        </w:rPr>
        <w:t xml:space="preserve">рабочую </w:t>
      </w:r>
      <w:r w:rsidR="00E57491" w:rsidRPr="00A54463">
        <w:rPr>
          <w:rFonts w:ascii="Times New Roman" w:hAnsi="Times New Roman" w:cs="Times New Roman"/>
          <w:sz w:val="28"/>
          <w:szCs w:val="28"/>
        </w:rPr>
        <w:t>документаци</w:t>
      </w:r>
      <w:r w:rsidRPr="00A54463">
        <w:rPr>
          <w:rFonts w:ascii="Times New Roman" w:hAnsi="Times New Roman" w:cs="Times New Roman"/>
          <w:sz w:val="28"/>
          <w:szCs w:val="28"/>
        </w:rPr>
        <w:t>ю</w:t>
      </w:r>
      <w:r w:rsidR="00E57491" w:rsidRPr="00A54463">
        <w:rPr>
          <w:rFonts w:ascii="Times New Roman" w:hAnsi="Times New Roman" w:cs="Times New Roman"/>
          <w:sz w:val="28"/>
          <w:szCs w:val="28"/>
        </w:rPr>
        <w:t xml:space="preserve"> </w:t>
      </w:r>
      <w:r w:rsidR="007B06B5" w:rsidRPr="00A54463">
        <w:rPr>
          <w:rFonts w:ascii="Times New Roman" w:hAnsi="Times New Roman" w:cs="Times New Roman"/>
          <w:sz w:val="28"/>
          <w:szCs w:val="28"/>
        </w:rPr>
        <w:t xml:space="preserve">могут </w:t>
      </w:r>
      <w:r w:rsidR="00E57491" w:rsidRPr="00A54463">
        <w:rPr>
          <w:rFonts w:ascii="Times New Roman" w:hAnsi="Times New Roman" w:cs="Times New Roman"/>
          <w:sz w:val="28"/>
          <w:szCs w:val="28"/>
        </w:rPr>
        <w:t xml:space="preserve">быть </w:t>
      </w:r>
      <w:r w:rsidRPr="00A54463">
        <w:rPr>
          <w:rFonts w:ascii="Times New Roman" w:hAnsi="Times New Roman" w:cs="Times New Roman"/>
          <w:sz w:val="28"/>
          <w:szCs w:val="28"/>
        </w:rPr>
        <w:t xml:space="preserve">внесены </w:t>
      </w:r>
      <w:r w:rsidR="00E57491" w:rsidRPr="00A54463">
        <w:rPr>
          <w:rFonts w:ascii="Times New Roman" w:hAnsi="Times New Roman" w:cs="Times New Roman"/>
          <w:sz w:val="28"/>
          <w:szCs w:val="28"/>
        </w:rPr>
        <w:t>дополнен</w:t>
      </w:r>
      <w:r w:rsidRPr="00A54463">
        <w:rPr>
          <w:rFonts w:ascii="Times New Roman" w:hAnsi="Times New Roman" w:cs="Times New Roman"/>
          <w:sz w:val="28"/>
          <w:szCs w:val="28"/>
        </w:rPr>
        <w:t>ия</w:t>
      </w:r>
      <w:r w:rsidR="00B60D28" w:rsidRPr="00A54463">
        <w:rPr>
          <w:rFonts w:ascii="Times New Roman" w:hAnsi="Times New Roman" w:cs="Times New Roman"/>
          <w:sz w:val="28"/>
          <w:szCs w:val="28"/>
        </w:rPr>
        <w:t xml:space="preserve"> </w:t>
      </w:r>
      <w:r w:rsidR="007B06B5" w:rsidRPr="00A54463">
        <w:rPr>
          <w:rFonts w:ascii="Times New Roman" w:hAnsi="Times New Roman" w:cs="Times New Roman"/>
          <w:sz w:val="28"/>
          <w:szCs w:val="28"/>
        </w:rPr>
        <w:t>/</w:t>
      </w:r>
      <w:r w:rsidR="00B60D28" w:rsidRPr="00A54463">
        <w:rPr>
          <w:rFonts w:ascii="Times New Roman" w:hAnsi="Times New Roman" w:cs="Times New Roman"/>
          <w:sz w:val="28"/>
          <w:szCs w:val="28"/>
        </w:rPr>
        <w:t xml:space="preserve"> </w:t>
      </w:r>
      <w:r w:rsidR="007B06B5" w:rsidRPr="00A54463">
        <w:rPr>
          <w:rFonts w:ascii="Times New Roman" w:hAnsi="Times New Roman" w:cs="Times New Roman"/>
          <w:sz w:val="28"/>
          <w:szCs w:val="28"/>
        </w:rPr>
        <w:t>корректировки</w:t>
      </w:r>
      <w:r w:rsidR="00E57491" w:rsidRPr="00A54463">
        <w:rPr>
          <w:rFonts w:ascii="Times New Roman" w:hAnsi="Times New Roman" w:cs="Times New Roman"/>
          <w:sz w:val="28"/>
          <w:szCs w:val="28"/>
        </w:rPr>
        <w:t xml:space="preserve"> в ходе </w:t>
      </w:r>
      <w:r w:rsidRPr="00A54463">
        <w:rPr>
          <w:rFonts w:ascii="Times New Roman" w:hAnsi="Times New Roman" w:cs="Times New Roman"/>
          <w:sz w:val="28"/>
          <w:szCs w:val="28"/>
        </w:rPr>
        <w:t>СМР, ПНР и опытной эксплуатации</w:t>
      </w:r>
      <w:r w:rsidR="00E57491" w:rsidRPr="00A54463">
        <w:rPr>
          <w:rFonts w:ascii="Times New Roman" w:hAnsi="Times New Roman" w:cs="Times New Roman"/>
          <w:sz w:val="28"/>
          <w:szCs w:val="28"/>
        </w:rPr>
        <w:t>.</w:t>
      </w:r>
    </w:p>
    <w:p w:rsidR="00AE641E" w:rsidRPr="00A54463" w:rsidRDefault="00AE641E" w:rsidP="00A544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По результатам выполнения работ должны быть оформлены следующие документы:</w:t>
      </w:r>
    </w:p>
    <w:p w:rsidR="00AE641E" w:rsidRPr="00A54463" w:rsidRDefault="00AE641E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Протокол предварительных испытаний;</w:t>
      </w:r>
    </w:p>
    <w:p w:rsidR="00867B90" w:rsidRPr="00A54463" w:rsidRDefault="00867B90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Журнал опытной эксплуатации;</w:t>
      </w:r>
    </w:p>
    <w:p w:rsidR="00867B90" w:rsidRPr="00A54463" w:rsidRDefault="00867B90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Акт о завершении опытной эксплуатации;</w:t>
      </w:r>
    </w:p>
    <w:p w:rsidR="00AE641E" w:rsidRPr="00A54463" w:rsidRDefault="00AE641E" w:rsidP="00A54463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A54463">
        <w:rPr>
          <w:rFonts w:ascii="Times New Roman" w:hAnsi="Times New Roman" w:cs="Times New Roman"/>
          <w:sz w:val="28"/>
          <w:szCs w:val="28"/>
        </w:rPr>
        <w:t>Протокол приемочных испытаний.</w:t>
      </w:r>
    </w:p>
    <w:p w:rsidR="00D86EBC" w:rsidRDefault="00D86EBC" w:rsidP="00A544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2DF7" w:rsidRDefault="008E2DF7" w:rsidP="00A544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2DF7" w:rsidRDefault="008E2DF7" w:rsidP="00A544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2DF7" w:rsidRDefault="008E2DF7" w:rsidP="008E2DF7">
      <w:pPr>
        <w:pStyle w:val="14"/>
        <w:spacing w:after="0" w:line="240" w:lineRule="auto"/>
        <w:rPr>
          <w:rFonts w:cs="Times New Roman"/>
        </w:rPr>
      </w:pPr>
      <w:bookmarkStart w:id="53" w:name="_Toc222141500"/>
      <w:r w:rsidRPr="00A54463">
        <w:rPr>
          <w:rFonts w:cs="Times New Roman"/>
        </w:rPr>
        <w:lastRenderedPageBreak/>
        <w:t xml:space="preserve">Требования к </w:t>
      </w:r>
      <w:r>
        <w:rPr>
          <w:rFonts w:cs="Times New Roman"/>
        </w:rPr>
        <w:t xml:space="preserve">Участникам </w:t>
      </w:r>
      <w:proofErr w:type="spellStart"/>
      <w:r>
        <w:rPr>
          <w:rFonts w:cs="Times New Roman"/>
        </w:rPr>
        <w:t>Предквалификации</w:t>
      </w:r>
      <w:bookmarkEnd w:id="53"/>
      <w:proofErr w:type="spellEnd"/>
    </w:p>
    <w:p w:rsidR="008E2DF7" w:rsidRPr="008E2DF7" w:rsidRDefault="008E2DF7" w:rsidP="00EE52C4">
      <w:pPr>
        <w:pStyle w:val="af1"/>
        <w:numPr>
          <w:ilvl w:val="1"/>
          <w:numId w:val="3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D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Участник</w:t>
      </w:r>
      <w:r w:rsidRPr="008E2D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</w:t>
      </w:r>
      <w:r w:rsidRPr="008E2D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8E2D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Предквалификации</w:t>
      </w:r>
      <w:proofErr w:type="spellEnd"/>
      <w:r w:rsidRPr="008E2D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долж</w:t>
      </w:r>
      <w:r w:rsidRPr="008E2D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ны</w:t>
      </w:r>
      <w:r w:rsidRPr="008E2D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иметь опыт выполнения работ, аналогичных предмету </w:t>
      </w:r>
      <w:proofErr w:type="spellStart"/>
      <w:r w:rsidRPr="008E2D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Предквалификации</w:t>
      </w:r>
      <w:proofErr w:type="spellEnd"/>
      <w:r w:rsidRPr="008E2D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* (договоры, завершенные за последние 3 года, предшествующих дате окончания срока подачи заявок на участие в </w:t>
      </w:r>
      <w:proofErr w:type="spellStart"/>
      <w:r w:rsidRPr="008E2D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Предквалификации</w:t>
      </w:r>
      <w:proofErr w:type="spellEnd"/>
      <w:r w:rsidRPr="008E2D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), не менее 3-х договоров, на сумму не менее 10 млн. рублей каждый </w:t>
      </w:r>
      <w:r w:rsidRPr="008E2DF7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8E2DF7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подтверждается в соответствии со справкой по форме Документации и копиями договоров и актов).</w:t>
      </w:r>
      <w:r w:rsidRPr="008E2D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E2DF7" w:rsidRPr="008E2DF7" w:rsidRDefault="008E2DF7" w:rsidP="00EE52C4">
      <w:pPr>
        <w:pStyle w:val="af1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8E2D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* </w:t>
      </w:r>
      <w:r w:rsidRPr="008E2DF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выполнение работ и оказание услуг в области информационной безопасности (в частности, обследование и/или разработка документации и/или поставка оборудования и/или передача прав на ПО и/или сертификатов на техническую поддержку и/или строительно-монтажные работы и/или пусконаладочные работы).</w:t>
      </w:r>
    </w:p>
    <w:p w:rsidR="008E2DF7" w:rsidRPr="008E2DF7" w:rsidRDefault="008E2DF7" w:rsidP="00EE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2D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5.2.</w:t>
      </w:r>
      <w:r w:rsidRPr="008E2DF7">
        <w:rPr>
          <w:rFonts w:ascii="Times New Roman" w:hAnsi="Times New Roman" w:cs="Times New Roman"/>
          <w:sz w:val="28"/>
          <w:szCs w:val="28"/>
        </w:rPr>
        <w:t xml:space="preserve"> </w:t>
      </w:r>
      <w:r w:rsidRPr="008E2D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Участник</w:t>
      </w:r>
      <w:r w:rsidRPr="008E2D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8E2D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E2D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Предквалификации</w:t>
      </w:r>
      <w:proofErr w:type="spellEnd"/>
      <w:r w:rsidRPr="008E2D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долж</w:t>
      </w:r>
      <w:r w:rsidRPr="008E2D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</w:t>
      </w:r>
      <w:r w:rsidRPr="008E2D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обладать минимальным количеством человек для выполнения работ (оказания услуг):</w:t>
      </w:r>
    </w:p>
    <w:p w:rsidR="008E2DF7" w:rsidRPr="008E2DF7" w:rsidRDefault="008E2DF7" w:rsidP="00EE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2DF7">
        <w:rPr>
          <w:rFonts w:ascii="Times New Roman" w:hAnsi="Times New Roman" w:cs="Times New Roman"/>
          <w:sz w:val="28"/>
          <w:szCs w:val="28"/>
        </w:rPr>
        <w:t>5</w:t>
      </w:r>
      <w:r w:rsidRPr="008E2D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8E2DF7">
        <w:rPr>
          <w:rFonts w:ascii="Times New Roman" w:hAnsi="Times New Roman" w:cs="Times New Roman"/>
          <w:sz w:val="28"/>
          <w:szCs w:val="28"/>
        </w:rPr>
        <w:t>1. Не менее 1 руководителя и/или уполномоченного руководить работами, имеющих:</w:t>
      </w:r>
    </w:p>
    <w:p w:rsidR="008E2DF7" w:rsidRPr="008E2DF7" w:rsidRDefault="008E2DF7" w:rsidP="00EE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2DF7">
        <w:rPr>
          <w:rFonts w:ascii="Times New Roman" w:hAnsi="Times New Roman" w:cs="Times New Roman"/>
          <w:sz w:val="28"/>
          <w:szCs w:val="28"/>
        </w:rPr>
        <w:t>- высшее образование в области информационной безопасности и стаж работы по лицензируемому виду деятельности не менее 3 лет;</w:t>
      </w:r>
    </w:p>
    <w:p w:rsidR="008E2DF7" w:rsidRPr="008E2DF7" w:rsidRDefault="008E2DF7" w:rsidP="00EE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2DF7">
        <w:rPr>
          <w:rFonts w:ascii="Times New Roman" w:hAnsi="Times New Roman" w:cs="Times New Roman"/>
          <w:sz w:val="28"/>
          <w:szCs w:val="28"/>
        </w:rPr>
        <w:t>- или высшее образование в области математических и естественных наук, инженерного дела, технологий и технических наук и стаж работы по лицензируемому виду деятельности не менее 5 лет;</w:t>
      </w:r>
    </w:p>
    <w:p w:rsidR="008E2DF7" w:rsidRPr="008E2DF7" w:rsidRDefault="008E2DF7" w:rsidP="00EE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2DF7">
        <w:rPr>
          <w:rFonts w:ascii="Times New Roman" w:hAnsi="Times New Roman" w:cs="Times New Roman"/>
          <w:sz w:val="28"/>
          <w:szCs w:val="28"/>
        </w:rPr>
        <w:t>- или иное высшее образование и стаж работ по лицензируемому виду деятельности не менее 5 лет.</w:t>
      </w:r>
    </w:p>
    <w:p w:rsidR="008E2DF7" w:rsidRPr="008E2DF7" w:rsidRDefault="008E2DF7" w:rsidP="00EE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2DF7">
        <w:rPr>
          <w:rFonts w:ascii="Times New Roman" w:hAnsi="Times New Roman" w:cs="Times New Roman"/>
          <w:sz w:val="28"/>
          <w:szCs w:val="28"/>
        </w:rPr>
        <w:t>5</w:t>
      </w:r>
      <w:r w:rsidRPr="008E2D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8E2DF7">
        <w:rPr>
          <w:rFonts w:ascii="Times New Roman" w:hAnsi="Times New Roman" w:cs="Times New Roman"/>
          <w:sz w:val="28"/>
          <w:szCs w:val="28"/>
        </w:rPr>
        <w:t>2. Не менее 2-х инженерно-технических работн</w:t>
      </w:r>
      <w:bookmarkStart w:id="54" w:name="_GoBack"/>
      <w:bookmarkEnd w:id="54"/>
      <w:r w:rsidRPr="008E2DF7">
        <w:rPr>
          <w:rFonts w:ascii="Times New Roman" w:hAnsi="Times New Roman" w:cs="Times New Roman"/>
          <w:sz w:val="28"/>
          <w:szCs w:val="28"/>
        </w:rPr>
        <w:t>иков, имеющих:</w:t>
      </w:r>
    </w:p>
    <w:p w:rsidR="008E2DF7" w:rsidRPr="008E2DF7" w:rsidRDefault="008E2DF7" w:rsidP="00EE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2DF7">
        <w:rPr>
          <w:rFonts w:ascii="Times New Roman" w:hAnsi="Times New Roman" w:cs="Times New Roman"/>
          <w:sz w:val="28"/>
          <w:szCs w:val="28"/>
        </w:rPr>
        <w:t>- высшее образование в области информационной безопасности и стаж работы по лицензируемому виду деятельности не менее 3 лет;</w:t>
      </w:r>
    </w:p>
    <w:p w:rsidR="008E2DF7" w:rsidRPr="008E2DF7" w:rsidRDefault="008E2DF7" w:rsidP="00EE52C4">
      <w:pPr>
        <w:pStyle w:val="af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2DF7">
        <w:rPr>
          <w:rFonts w:ascii="Times New Roman" w:hAnsi="Times New Roman" w:cs="Times New Roman"/>
          <w:sz w:val="28"/>
          <w:szCs w:val="28"/>
        </w:rPr>
        <w:t>- или иное высшее образование и стаж работ по лицензируемому виду деятельности не менее 3 лет.</w:t>
      </w:r>
    </w:p>
    <w:p w:rsidR="008E2DF7" w:rsidRPr="008E2DF7" w:rsidRDefault="008E2DF7" w:rsidP="00EE52C4">
      <w:pPr>
        <w:pStyle w:val="af1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8E2DF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Подтверждается:</w:t>
      </w:r>
    </w:p>
    <w:p w:rsidR="008E2DF7" w:rsidRPr="008E2DF7" w:rsidRDefault="008E2DF7" w:rsidP="00EE52C4">
      <w:pPr>
        <w:pStyle w:val="af1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E2DF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1) справкой о кадровых ресурсах по форме Документации;</w:t>
      </w:r>
    </w:p>
    <w:p w:rsidR="008E2DF7" w:rsidRPr="008E2DF7" w:rsidRDefault="008E2DF7" w:rsidP="00EE52C4">
      <w:pPr>
        <w:pStyle w:val="af1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8E2DF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2) выпиской из штатного расписания с указанием фамилий, имен и отчеств сотрудников;</w:t>
      </w:r>
    </w:p>
    <w:p w:rsidR="008E2DF7" w:rsidRPr="008E2DF7" w:rsidRDefault="008E2DF7" w:rsidP="00EE52C4">
      <w:pPr>
        <w:pStyle w:val="af1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8E2DF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- и/или копией договора оказания услуг по предоставлению персонала; - и/или договором оказания услуг с физическим лицом. </w:t>
      </w:r>
    </w:p>
    <w:p w:rsidR="008E2DF7" w:rsidRPr="008E2DF7" w:rsidRDefault="008E2DF7" w:rsidP="00EE52C4">
      <w:pPr>
        <w:pStyle w:val="a8"/>
        <w:spacing w:line="240" w:lineRule="auto"/>
        <w:ind w:firstLine="0"/>
        <w:rPr>
          <w:szCs w:val="28"/>
        </w:rPr>
      </w:pPr>
      <w:r w:rsidRPr="008E2DF7">
        <w:rPr>
          <w:rFonts w:cs="Times New Roman"/>
          <w:b/>
          <w:i/>
          <w:color w:val="000000" w:themeColor="text1"/>
          <w:szCs w:val="28"/>
        </w:rPr>
        <w:t xml:space="preserve">- и/или копиями трудовых книжек и (или) сведениями о трудовой деятельности, предусмотренными ст.66.1 ТК РФ (копии договоров подряда/другие документы, подтверждающие факт работы сотрудника у Участника </w:t>
      </w:r>
      <w:proofErr w:type="spellStart"/>
      <w:r w:rsidRPr="008E2DF7">
        <w:rPr>
          <w:rFonts w:cs="Times New Roman"/>
          <w:b/>
          <w:i/>
          <w:color w:val="000000" w:themeColor="text1"/>
          <w:szCs w:val="28"/>
        </w:rPr>
        <w:t>Предквалификации</w:t>
      </w:r>
      <w:proofErr w:type="spellEnd"/>
      <w:r w:rsidRPr="008E2DF7">
        <w:rPr>
          <w:rFonts w:cs="Times New Roman"/>
          <w:b/>
          <w:i/>
          <w:color w:val="000000" w:themeColor="text1"/>
          <w:szCs w:val="28"/>
        </w:rPr>
        <w:t>).</w:t>
      </w:r>
    </w:p>
    <w:p w:rsidR="008E2DF7" w:rsidRDefault="008E2DF7" w:rsidP="00EE52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2DF7" w:rsidRDefault="008E2DF7" w:rsidP="00A544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2DF7" w:rsidRPr="00A54463" w:rsidRDefault="008E2DF7" w:rsidP="00A544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3E53" w:rsidRPr="00A54463" w:rsidRDefault="008E3A75" w:rsidP="00A54463">
      <w:pPr>
        <w:pStyle w:val="affffa"/>
        <w:spacing w:line="240" w:lineRule="auto"/>
        <w:rPr>
          <w:rFonts w:cs="Times New Roman"/>
        </w:rPr>
      </w:pPr>
      <w:bookmarkStart w:id="55" w:name="_Toc222141501"/>
      <w:r w:rsidRPr="00A54463">
        <w:rPr>
          <w:rFonts w:cs="Times New Roman"/>
        </w:rPr>
        <w:lastRenderedPageBreak/>
        <w:t>Перечень принятых сокращений</w:t>
      </w:r>
      <w:bookmarkEnd w:id="55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7683"/>
      </w:tblGrid>
      <w:tr w:rsidR="00B60D28" w:rsidRPr="00A54463" w:rsidTr="00B60D28">
        <w:trPr>
          <w:trHeight w:val="397"/>
        </w:trPr>
        <w:tc>
          <w:tcPr>
            <w:tcW w:w="2240" w:type="dxa"/>
          </w:tcPr>
          <w:p w:rsidR="00B60D28" w:rsidRPr="00A54463" w:rsidRDefault="00B60D28" w:rsidP="00A544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54463">
              <w:rPr>
                <w:rFonts w:ascii="Times New Roman" w:hAnsi="Times New Roman" w:cs="Times New Roman"/>
                <w:sz w:val="28"/>
              </w:rPr>
              <w:t>ИБ</w:t>
            </w:r>
          </w:p>
        </w:tc>
        <w:tc>
          <w:tcPr>
            <w:tcW w:w="7683" w:type="dxa"/>
          </w:tcPr>
          <w:p w:rsidR="00B60D28" w:rsidRPr="00A54463" w:rsidRDefault="00B60D28" w:rsidP="00A544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54463">
              <w:rPr>
                <w:rFonts w:ascii="Times New Roman" w:hAnsi="Times New Roman" w:cs="Times New Roman"/>
                <w:sz w:val="28"/>
              </w:rPr>
              <w:t>информационная безопасность</w:t>
            </w:r>
          </w:p>
        </w:tc>
      </w:tr>
      <w:tr w:rsidR="00145D95" w:rsidRPr="00A54463" w:rsidTr="00B60D28">
        <w:trPr>
          <w:trHeight w:val="397"/>
        </w:trPr>
        <w:tc>
          <w:tcPr>
            <w:tcW w:w="2240" w:type="dxa"/>
          </w:tcPr>
          <w:p w:rsidR="00145D95" w:rsidRPr="00A54463" w:rsidRDefault="00B60D28" w:rsidP="00A544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54463">
              <w:rPr>
                <w:rFonts w:ascii="Times New Roman" w:hAnsi="Times New Roman" w:cs="Times New Roman"/>
                <w:sz w:val="28"/>
              </w:rPr>
              <w:t>ИС</w:t>
            </w:r>
          </w:p>
        </w:tc>
        <w:tc>
          <w:tcPr>
            <w:tcW w:w="7683" w:type="dxa"/>
          </w:tcPr>
          <w:p w:rsidR="00145D95" w:rsidRPr="00A54463" w:rsidRDefault="00145D95" w:rsidP="00A544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54463">
              <w:rPr>
                <w:rFonts w:ascii="Times New Roman" w:hAnsi="Times New Roman" w:cs="Times New Roman"/>
                <w:sz w:val="28"/>
              </w:rPr>
              <w:t>информационная система</w:t>
            </w:r>
          </w:p>
        </w:tc>
      </w:tr>
      <w:tr w:rsidR="00B60D28" w:rsidRPr="00A54463" w:rsidTr="00B60D28">
        <w:trPr>
          <w:trHeight w:val="397"/>
        </w:trPr>
        <w:tc>
          <w:tcPr>
            <w:tcW w:w="2240" w:type="dxa"/>
          </w:tcPr>
          <w:p w:rsidR="00B60D28" w:rsidRPr="00A54463" w:rsidRDefault="00B60D28" w:rsidP="00A544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54463">
              <w:rPr>
                <w:rFonts w:ascii="Times New Roman" w:hAnsi="Times New Roman" w:cs="Times New Roman"/>
                <w:sz w:val="28"/>
              </w:rPr>
              <w:t>ИТ</w:t>
            </w:r>
          </w:p>
        </w:tc>
        <w:tc>
          <w:tcPr>
            <w:tcW w:w="7683" w:type="dxa"/>
          </w:tcPr>
          <w:p w:rsidR="00B60D28" w:rsidRPr="00A54463" w:rsidRDefault="00B60D28" w:rsidP="00A544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54463">
              <w:rPr>
                <w:rFonts w:ascii="Times New Roman" w:hAnsi="Times New Roman" w:cs="Times New Roman"/>
                <w:sz w:val="28"/>
              </w:rPr>
              <w:t>информационные технологии</w:t>
            </w:r>
          </w:p>
        </w:tc>
      </w:tr>
      <w:tr w:rsidR="00B60D28" w:rsidRPr="00A54463" w:rsidTr="00B60D28">
        <w:trPr>
          <w:trHeight w:val="397"/>
        </w:trPr>
        <w:tc>
          <w:tcPr>
            <w:tcW w:w="2240" w:type="dxa"/>
          </w:tcPr>
          <w:p w:rsidR="00B60D28" w:rsidRPr="00A54463" w:rsidRDefault="00B60D28" w:rsidP="00A544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54463">
              <w:rPr>
                <w:rFonts w:ascii="Times New Roman" w:hAnsi="Times New Roman" w:cs="Times New Roman"/>
                <w:sz w:val="28"/>
              </w:rPr>
              <w:t>ПНР</w:t>
            </w:r>
          </w:p>
        </w:tc>
        <w:tc>
          <w:tcPr>
            <w:tcW w:w="7683" w:type="dxa"/>
          </w:tcPr>
          <w:p w:rsidR="00B60D28" w:rsidRPr="00A54463" w:rsidRDefault="00B60D28" w:rsidP="00A544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54463">
              <w:rPr>
                <w:rFonts w:ascii="Times New Roman" w:hAnsi="Times New Roman" w:cs="Times New Roman"/>
                <w:sz w:val="28"/>
              </w:rPr>
              <w:t>пуско-наладочные работы</w:t>
            </w:r>
          </w:p>
        </w:tc>
      </w:tr>
      <w:tr w:rsidR="00145D95" w:rsidRPr="00A54463" w:rsidTr="00B60D28">
        <w:trPr>
          <w:trHeight w:val="397"/>
        </w:trPr>
        <w:tc>
          <w:tcPr>
            <w:tcW w:w="2240" w:type="dxa"/>
          </w:tcPr>
          <w:p w:rsidR="00145D95" w:rsidRPr="00A54463" w:rsidRDefault="00145D95" w:rsidP="00A544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54463">
              <w:rPr>
                <w:rFonts w:ascii="Times New Roman" w:hAnsi="Times New Roman" w:cs="Times New Roman"/>
                <w:sz w:val="28"/>
              </w:rPr>
              <w:t>ПО</w:t>
            </w:r>
          </w:p>
        </w:tc>
        <w:tc>
          <w:tcPr>
            <w:tcW w:w="7683" w:type="dxa"/>
          </w:tcPr>
          <w:p w:rsidR="00145D95" w:rsidRPr="00A54463" w:rsidRDefault="00145D95" w:rsidP="00A544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54463">
              <w:rPr>
                <w:rFonts w:ascii="Times New Roman" w:hAnsi="Times New Roman" w:cs="Times New Roman"/>
                <w:sz w:val="28"/>
              </w:rPr>
              <w:t>программное обеспечение</w:t>
            </w:r>
          </w:p>
        </w:tc>
      </w:tr>
      <w:tr w:rsidR="00B60D28" w:rsidRPr="00A54463" w:rsidTr="00B60D28">
        <w:trPr>
          <w:trHeight w:val="397"/>
        </w:trPr>
        <w:tc>
          <w:tcPr>
            <w:tcW w:w="2240" w:type="dxa"/>
          </w:tcPr>
          <w:p w:rsidR="00B60D28" w:rsidRPr="00A54463" w:rsidRDefault="00B60D28" w:rsidP="00A544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54463">
              <w:rPr>
                <w:rFonts w:ascii="Times New Roman" w:hAnsi="Times New Roman" w:cs="Times New Roman"/>
                <w:sz w:val="28"/>
              </w:rPr>
              <w:t>СЗИ</w:t>
            </w:r>
          </w:p>
        </w:tc>
        <w:tc>
          <w:tcPr>
            <w:tcW w:w="7683" w:type="dxa"/>
          </w:tcPr>
          <w:p w:rsidR="00B60D28" w:rsidRPr="00A54463" w:rsidRDefault="00B60D28" w:rsidP="00A544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54463">
              <w:rPr>
                <w:rFonts w:ascii="Times New Roman" w:hAnsi="Times New Roman" w:cs="Times New Roman"/>
                <w:sz w:val="28"/>
              </w:rPr>
              <w:t xml:space="preserve">средство защиты информации - </w:t>
            </w:r>
            <w:r w:rsidRPr="00A544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техническое, программное, программно-техническое средство, вещество и (или) материал, предназначенные или используемые для защиты информации</w:t>
            </w:r>
          </w:p>
        </w:tc>
      </w:tr>
      <w:tr w:rsidR="00B60D28" w:rsidRPr="00A54463" w:rsidTr="00B60D28">
        <w:trPr>
          <w:trHeight w:val="397"/>
        </w:trPr>
        <w:tc>
          <w:tcPr>
            <w:tcW w:w="2240" w:type="dxa"/>
          </w:tcPr>
          <w:p w:rsidR="00B60D28" w:rsidRPr="00A54463" w:rsidRDefault="00B60D28" w:rsidP="00A544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54463">
              <w:rPr>
                <w:rFonts w:ascii="Times New Roman" w:hAnsi="Times New Roman" w:cs="Times New Roman"/>
                <w:sz w:val="28"/>
              </w:rPr>
              <w:t>СМР</w:t>
            </w:r>
          </w:p>
        </w:tc>
        <w:tc>
          <w:tcPr>
            <w:tcW w:w="7683" w:type="dxa"/>
          </w:tcPr>
          <w:p w:rsidR="00B60D28" w:rsidRPr="00A54463" w:rsidRDefault="00B60D28" w:rsidP="00A544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54463">
              <w:rPr>
                <w:rFonts w:ascii="Times New Roman" w:hAnsi="Times New Roman" w:cs="Times New Roman"/>
                <w:sz w:val="28"/>
              </w:rPr>
              <w:t>строительно-монтажные работы</w:t>
            </w:r>
          </w:p>
        </w:tc>
      </w:tr>
      <w:tr w:rsidR="00145D95" w:rsidRPr="00A54463" w:rsidTr="00B60D28">
        <w:trPr>
          <w:trHeight w:val="397"/>
        </w:trPr>
        <w:tc>
          <w:tcPr>
            <w:tcW w:w="2240" w:type="dxa"/>
          </w:tcPr>
          <w:p w:rsidR="00145D95" w:rsidRPr="00A54463" w:rsidRDefault="00145D95" w:rsidP="00A544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54463">
              <w:rPr>
                <w:rFonts w:ascii="Times New Roman" w:hAnsi="Times New Roman" w:cs="Times New Roman"/>
                <w:sz w:val="28"/>
              </w:rPr>
              <w:t>ЧТЗ</w:t>
            </w:r>
          </w:p>
        </w:tc>
        <w:tc>
          <w:tcPr>
            <w:tcW w:w="7683" w:type="dxa"/>
          </w:tcPr>
          <w:p w:rsidR="00145D95" w:rsidRPr="00A54463" w:rsidRDefault="00145D95" w:rsidP="00A544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54463">
              <w:rPr>
                <w:rFonts w:ascii="Times New Roman" w:hAnsi="Times New Roman" w:cs="Times New Roman"/>
                <w:sz w:val="28"/>
              </w:rPr>
              <w:t>частное техническое задание</w:t>
            </w:r>
          </w:p>
        </w:tc>
      </w:tr>
      <w:tr w:rsidR="00803460" w:rsidRPr="008E2DF7" w:rsidTr="00B60D28">
        <w:trPr>
          <w:trHeight w:val="397"/>
        </w:trPr>
        <w:tc>
          <w:tcPr>
            <w:tcW w:w="2240" w:type="dxa"/>
          </w:tcPr>
          <w:p w:rsidR="00803460" w:rsidRPr="00A54463" w:rsidRDefault="00803460" w:rsidP="00A544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54463">
              <w:rPr>
                <w:rFonts w:ascii="Times New Roman" w:hAnsi="Times New Roman" w:cs="Times New Roman"/>
                <w:sz w:val="28"/>
              </w:rPr>
              <w:t>TCP</w:t>
            </w:r>
          </w:p>
        </w:tc>
        <w:tc>
          <w:tcPr>
            <w:tcW w:w="7683" w:type="dxa"/>
          </w:tcPr>
          <w:p w:rsidR="00803460" w:rsidRPr="00A54463" w:rsidRDefault="00803460" w:rsidP="00A544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lang w:val="en-US"/>
              </w:rPr>
            </w:pPr>
            <w:r w:rsidRPr="00A54463">
              <w:rPr>
                <w:rFonts w:ascii="Times New Roman" w:hAnsi="Times New Roman" w:cs="Times New Roman"/>
                <w:sz w:val="28"/>
                <w:lang w:val="en-US"/>
              </w:rPr>
              <w:t xml:space="preserve">transmission control protocol, </w:t>
            </w:r>
            <w:r w:rsidRPr="00A54463">
              <w:rPr>
                <w:rFonts w:ascii="Times New Roman" w:hAnsi="Times New Roman" w:cs="Times New Roman"/>
                <w:sz w:val="28"/>
              </w:rPr>
              <w:t>протокол</w:t>
            </w:r>
            <w:r w:rsidRPr="00A54463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A54463">
              <w:rPr>
                <w:rFonts w:ascii="Times New Roman" w:hAnsi="Times New Roman" w:cs="Times New Roman"/>
                <w:sz w:val="28"/>
              </w:rPr>
              <w:t>передачи</w:t>
            </w:r>
            <w:r w:rsidRPr="00A54463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A54463">
              <w:rPr>
                <w:rFonts w:ascii="Times New Roman" w:hAnsi="Times New Roman" w:cs="Times New Roman"/>
                <w:sz w:val="28"/>
              </w:rPr>
              <w:t>данных</w:t>
            </w:r>
          </w:p>
        </w:tc>
      </w:tr>
      <w:tr w:rsidR="00803460" w:rsidRPr="00A54463" w:rsidTr="00B60D28">
        <w:trPr>
          <w:trHeight w:val="397"/>
        </w:trPr>
        <w:tc>
          <w:tcPr>
            <w:tcW w:w="2240" w:type="dxa"/>
          </w:tcPr>
          <w:p w:rsidR="00803460" w:rsidRPr="00A54463" w:rsidRDefault="00803460" w:rsidP="00A544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54463">
              <w:rPr>
                <w:rFonts w:ascii="Times New Roman" w:hAnsi="Times New Roman" w:cs="Times New Roman"/>
                <w:sz w:val="28"/>
              </w:rPr>
              <w:t>UDP</w:t>
            </w:r>
          </w:p>
        </w:tc>
        <w:tc>
          <w:tcPr>
            <w:tcW w:w="7683" w:type="dxa"/>
          </w:tcPr>
          <w:p w:rsidR="00803460" w:rsidRPr="00A54463" w:rsidRDefault="00803460" w:rsidP="00A544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A54463">
              <w:rPr>
                <w:rFonts w:ascii="Times New Roman" w:hAnsi="Times New Roman" w:cs="Times New Roman"/>
                <w:sz w:val="28"/>
              </w:rPr>
              <w:t>user</w:t>
            </w:r>
            <w:proofErr w:type="spellEnd"/>
            <w:r w:rsidRPr="00A5446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A54463">
              <w:rPr>
                <w:rFonts w:ascii="Times New Roman" w:hAnsi="Times New Roman" w:cs="Times New Roman"/>
                <w:sz w:val="28"/>
              </w:rPr>
              <w:t>datagram</w:t>
            </w:r>
            <w:proofErr w:type="spellEnd"/>
            <w:r w:rsidRPr="00A5446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A54463">
              <w:rPr>
                <w:rFonts w:ascii="Times New Roman" w:hAnsi="Times New Roman" w:cs="Times New Roman"/>
                <w:sz w:val="28"/>
              </w:rPr>
              <w:t>protocol</w:t>
            </w:r>
            <w:proofErr w:type="spellEnd"/>
            <w:r w:rsidRPr="00A54463">
              <w:rPr>
                <w:rFonts w:ascii="Times New Roman" w:hAnsi="Times New Roman" w:cs="Times New Roman"/>
                <w:sz w:val="28"/>
              </w:rPr>
              <w:t> </w:t>
            </w:r>
            <w:r w:rsidR="00956EF1" w:rsidRPr="00A54463">
              <w:rPr>
                <w:rFonts w:ascii="Times New Roman" w:hAnsi="Times New Roman" w:cs="Times New Roman"/>
                <w:sz w:val="28"/>
              </w:rPr>
              <w:t>-</w:t>
            </w:r>
            <w:r w:rsidRPr="00A54463">
              <w:rPr>
                <w:rFonts w:ascii="Times New Roman" w:hAnsi="Times New Roman" w:cs="Times New Roman"/>
                <w:sz w:val="28"/>
              </w:rPr>
              <w:t xml:space="preserve"> протокол пользовательских </w:t>
            </w:r>
            <w:proofErr w:type="spellStart"/>
            <w:r w:rsidR="00F009EC" w:rsidRPr="00A54463">
              <w:rPr>
                <w:rFonts w:ascii="Times New Roman" w:hAnsi="Times New Roman" w:cs="Times New Roman"/>
              </w:rPr>
              <w:fldChar w:fldCharType="begin"/>
            </w:r>
            <w:r w:rsidR="00F009EC" w:rsidRPr="00A54463">
              <w:rPr>
                <w:rFonts w:ascii="Times New Roman" w:hAnsi="Times New Roman" w:cs="Times New Roman"/>
              </w:rPr>
              <w:instrText xml:space="preserve"> HYPERLINK "https://ru.wikipedia.org/wiki/%D0%94%D0%B5%D0%B9%D1%82%D0%B0%D0%B3%D1%80%D0%B0%D0%BC%D0%BC%D0%B0" \o "Дейтаграмма" </w:instrText>
            </w:r>
            <w:r w:rsidR="00F009EC" w:rsidRPr="00A54463">
              <w:rPr>
                <w:rFonts w:ascii="Times New Roman" w:hAnsi="Times New Roman" w:cs="Times New Roman"/>
              </w:rPr>
              <w:fldChar w:fldCharType="separate"/>
            </w:r>
            <w:r w:rsidRPr="00A54463">
              <w:rPr>
                <w:rFonts w:ascii="Times New Roman" w:hAnsi="Times New Roman" w:cs="Times New Roman"/>
                <w:sz w:val="28"/>
              </w:rPr>
              <w:t>датаграмм</w:t>
            </w:r>
            <w:proofErr w:type="spellEnd"/>
            <w:r w:rsidR="00F009EC" w:rsidRPr="00A54463">
              <w:rPr>
                <w:rFonts w:ascii="Times New Roman" w:hAnsi="Times New Roman" w:cs="Times New Roman"/>
                <w:sz w:val="28"/>
              </w:rPr>
              <w:fldChar w:fldCharType="end"/>
            </w:r>
          </w:p>
        </w:tc>
      </w:tr>
      <w:tr w:rsidR="003C68A6" w:rsidRPr="00A54463" w:rsidTr="00B60D28">
        <w:trPr>
          <w:trHeight w:val="397"/>
        </w:trPr>
        <w:tc>
          <w:tcPr>
            <w:tcW w:w="2240" w:type="dxa"/>
          </w:tcPr>
          <w:p w:rsidR="003C68A6" w:rsidRPr="00A54463" w:rsidRDefault="003C68A6" w:rsidP="00A544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54463">
              <w:rPr>
                <w:rFonts w:ascii="Times New Roman" w:hAnsi="Times New Roman" w:cs="Times New Roman"/>
                <w:bCs/>
                <w:sz w:val="28"/>
                <w:szCs w:val="28"/>
              </w:rPr>
              <w:t>VLAN</w:t>
            </w:r>
          </w:p>
        </w:tc>
        <w:tc>
          <w:tcPr>
            <w:tcW w:w="7683" w:type="dxa"/>
          </w:tcPr>
          <w:p w:rsidR="003C68A6" w:rsidRPr="00A54463" w:rsidRDefault="003C68A6" w:rsidP="00A544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A54463">
              <w:rPr>
                <w:rFonts w:ascii="Times New Roman" w:hAnsi="Times New Roman" w:cs="Times New Roman"/>
                <w:sz w:val="28"/>
                <w:lang w:val="en-US"/>
              </w:rPr>
              <w:t xml:space="preserve">virtual local area network </w:t>
            </w:r>
            <w:r w:rsidR="00956EF1" w:rsidRPr="00A54463">
              <w:rPr>
                <w:rFonts w:ascii="Times New Roman" w:hAnsi="Times New Roman" w:cs="Times New Roman"/>
                <w:sz w:val="28"/>
                <w:lang w:val="en-US"/>
              </w:rPr>
              <w:t>-</w:t>
            </w:r>
            <w:r w:rsidRPr="00A54463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A54463">
              <w:rPr>
                <w:rFonts w:ascii="Times New Roman" w:hAnsi="Times New Roman" w:cs="Times New Roman"/>
                <w:sz w:val="28"/>
              </w:rPr>
              <w:t>виртуальная локальная сеть</w:t>
            </w:r>
          </w:p>
        </w:tc>
      </w:tr>
    </w:tbl>
    <w:p w:rsidR="0093104E" w:rsidRPr="00A54463" w:rsidRDefault="0093104E" w:rsidP="00A54463">
      <w:pPr>
        <w:shd w:val="clear" w:color="auto" w:fill="FFFFFF"/>
        <w:spacing w:after="0" w:line="240" w:lineRule="auto"/>
        <w:ind w:left="426" w:right="282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sectPr w:rsidR="0093104E" w:rsidRPr="00A54463" w:rsidSect="003174B6">
      <w:footerReference w:type="default" r:id="rId11"/>
      <w:pgSz w:w="11906" w:h="16838"/>
      <w:pgMar w:top="851" w:right="567" w:bottom="1418" w:left="1418" w:header="284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4E7" w:rsidRDefault="009064E7" w:rsidP="00BB7CA2">
      <w:pPr>
        <w:spacing w:after="0" w:line="240" w:lineRule="auto"/>
      </w:pPr>
      <w:r>
        <w:separator/>
      </w:r>
    </w:p>
  </w:endnote>
  <w:endnote w:type="continuationSeparator" w:id="0">
    <w:p w:rsidR="009064E7" w:rsidRDefault="009064E7" w:rsidP="00BB7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ГОСТ тип А">
    <w:altName w:val="Arial"/>
    <w:charset w:val="CC"/>
    <w:family w:val="swiss"/>
    <w:pitch w:val="variable"/>
    <w:sig w:usb0="00000087" w:usb1="00000000" w:usb2="00000000" w:usb3="00000000" w:csb0="0000009F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0433665"/>
      <w:docPartObj>
        <w:docPartGallery w:val="Page Numbers (Bottom of Page)"/>
        <w:docPartUnique/>
      </w:docPartObj>
    </w:sdtPr>
    <w:sdtEndPr/>
    <w:sdtContent>
      <w:p w:rsidR="00A54463" w:rsidRDefault="00A54463" w:rsidP="009231E4">
        <w:pPr>
          <w:pStyle w:val="ae"/>
          <w:rPr>
            <w:i/>
            <w:sz w:val="24"/>
            <w:szCs w:val="24"/>
          </w:rPr>
        </w:pPr>
      </w:p>
      <w:p w:rsidR="00A54463" w:rsidRDefault="00A54463" w:rsidP="003174B6">
        <w:pPr>
          <w:pStyle w:val="ae"/>
        </w:pP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E52C4">
          <w:rPr>
            <w:noProof/>
          </w:rPr>
          <w:t>14</w:t>
        </w:r>
        <w:r>
          <w:fldChar w:fldCharType="end"/>
        </w:r>
      </w:p>
    </w:sdtContent>
  </w:sdt>
  <w:p w:rsidR="00A54463" w:rsidRPr="0016697E" w:rsidRDefault="00A54463" w:rsidP="0016697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4E7" w:rsidRDefault="009064E7" w:rsidP="00BB7CA2">
      <w:pPr>
        <w:spacing w:after="0" w:line="240" w:lineRule="auto"/>
      </w:pPr>
      <w:r>
        <w:separator/>
      </w:r>
    </w:p>
  </w:footnote>
  <w:footnote w:type="continuationSeparator" w:id="0">
    <w:p w:rsidR="009064E7" w:rsidRDefault="009064E7" w:rsidP="00BB7C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34246"/>
    <w:multiLevelType w:val="hybridMultilevel"/>
    <w:tmpl w:val="93A0D612"/>
    <w:lvl w:ilvl="0" w:tplc="7D6AE9A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1D866CC"/>
    <w:multiLevelType w:val="multilevel"/>
    <w:tmpl w:val="A0EE4EF4"/>
    <w:lvl w:ilvl="0">
      <w:start w:val="1"/>
      <w:numFmt w:val="decimal"/>
      <w:pStyle w:val="3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5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/>
      </w:rPr>
    </w:lvl>
  </w:abstractNum>
  <w:abstractNum w:abstractNumId="2" w15:restartNumberingAfterBreak="0">
    <w:nsid w:val="04E456A3"/>
    <w:multiLevelType w:val="multilevel"/>
    <w:tmpl w:val="5DC489D4"/>
    <w:lvl w:ilvl="0">
      <w:start w:val="1"/>
      <w:numFmt w:val="decimal"/>
      <w:pStyle w:val="1"/>
      <w:suff w:val="nothing"/>
      <w:lvlText w:val="%1  "/>
      <w:lvlJc w:val="left"/>
      <w:pPr>
        <w:ind w:left="0" w:firstLine="595"/>
      </w:pPr>
      <w:rPr>
        <w:rFonts w:ascii="Arial Narrow" w:hAnsi="Arial Narrow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sz w:val="24"/>
        <w:szCs w:val="24"/>
        <w:effect w:val="none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-169" w:firstLine="595"/>
      </w:pPr>
      <w:rPr>
        <w:rFonts w:ascii="Arial Narrow" w:hAnsi="Arial Narrow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sz w:val="24"/>
        <w:szCs w:val="24"/>
        <w:vertAlign w:val="baseline"/>
      </w:rPr>
    </w:lvl>
    <w:lvl w:ilvl="2">
      <w:start w:val="1"/>
      <w:numFmt w:val="decimal"/>
      <w:pStyle w:val="30"/>
      <w:suff w:val="nothing"/>
      <w:lvlText w:val="%1.%2.%3  "/>
      <w:lvlJc w:val="left"/>
      <w:pPr>
        <w:ind w:left="0" w:firstLine="595"/>
      </w:pPr>
      <w:rPr>
        <w:rFonts w:ascii="Arial Narrow" w:hAnsi="Arial Narrow" w:cs="Times New Roman" w:hint="default"/>
        <w:b/>
        <w:i/>
        <w:caps w:val="0"/>
        <w:strike w:val="0"/>
        <w:dstrike w:val="0"/>
        <w:vanish w:val="0"/>
        <w:color w:val="000000"/>
        <w:spacing w:val="0"/>
        <w:w w:val="100"/>
        <w:sz w:val="24"/>
        <w:szCs w:val="24"/>
        <w:vertAlign w:val="baseline"/>
      </w:rPr>
    </w:lvl>
    <w:lvl w:ilvl="3">
      <w:start w:val="1"/>
      <w:numFmt w:val="decimal"/>
      <w:lvlRestart w:val="1"/>
      <w:pStyle w:val="10"/>
      <w:suff w:val="nothing"/>
      <w:lvlText w:val="%1.%4  "/>
      <w:lvlJc w:val="left"/>
      <w:pPr>
        <w:ind w:left="0" w:firstLine="59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pacing w:val="-2"/>
        <w:w w:val="100"/>
        <w:kern w:val="0"/>
        <w:sz w:val="28"/>
        <w:szCs w:val="28"/>
        <w:vertAlign w:val="baseline"/>
      </w:rPr>
    </w:lvl>
    <w:lvl w:ilvl="4">
      <w:start w:val="1"/>
      <w:numFmt w:val="decimal"/>
      <w:pStyle w:val="11"/>
      <w:suff w:val="nothing"/>
      <w:lvlText w:val="%1.%4.%5  "/>
      <w:lvlJc w:val="left"/>
      <w:pPr>
        <w:ind w:left="0" w:firstLine="595"/>
      </w:pPr>
      <w:rPr>
        <w:rFonts w:ascii="Times New Roman" w:hAnsi="Times New Roman" w:cs="Times New Roman" w:hint="default"/>
        <w:b w:val="0"/>
        <w:i w:val="0"/>
        <w:spacing w:val="-2"/>
        <w:w w:val="100"/>
        <w:sz w:val="28"/>
        <w:szCs w:val="28"/>
      </w:rPr>
    </w:lvl>
    <w:lvl w:ilvl="5">
      <w:start w:val="1"/>
      <w:numFmt w:val="decimal"/>
      <w:lvlRestart w:val="2"/>
      <w:pStyle w:val="20"/>
      <w:suff w:val="nothing"/>
      <w:lvlText w:val="%1.%2.%6  "/>
      <w:lvlJc w:val="left"/>
      <w:pPr>
        <w:ind w:left="0" w:firstLine="595"/>
      </w:pPr>
      <w:rPr>
        <w:rFonts w:ascii="Times New Roman" w:hAnsi="Times New Roman" w:cs="Times New Roman" w:hint="default"/>
        <w:b w:val="0"/>
        <w:i w:val="0"/>
        <w:spacing w:val="-2"/>
        <w:w w:val="100"/>
        <w:sz w:val="28"/>
        <w:szCs w:val="28"/>
      </w:rPr>
    </w:lvl>
    <w:lvl w:ilvl="6">
      <w:start w:val="1"/>
      <w:numFmt w:val="decimal"/>
      <w:pStyle w:val="21"/>
      <w:suff w:val="nothing"/>
      <w:lvlText w:val="%1.%2.%6.%7  "/>
      <w:lvlJc w:val="left"/>
      <w:pPr>
        <w:ind w:left="0" w:firstLine="595"/>
      </w:pPr>
      <w:rPr>
        <w:rFonts w:ascii="Times New Roman" w:hAnsi="Times New Roman" w:cs="Times New Roman" w:hint="default"/>
        <w:b w:val="0"/>
        <w:i w:val="0"/>
        <w:spacing w:val="-2"/>
        <w:w w:val="100"/>
        <w:sz w:val="28"/>
        <w:szCs w:val="28"/>
      </w:rPr>
    </w:lvl>
    <w:lvl w:ilvl="7">
      <w:start w:val="1"/>
      <w:numFmt w:val="decimal"/>
      <w:lvlRestart w:val="3"/>
      <w:pStyle w:val="31"/>
      <w:suff w:val="nothing"/>
      <w:lvlText w:val="%1.%2.%3.%8  "/>
      <w:lvlJc w:val="left"/>
      <w:pPr>
        <w:ind w:left="0" w:firstLine="595"/>
      </w:pPr>
      <w:rPr>
        <w:rFonts w:ascii="Arial Narrow" w:hAnsi="Arial Narrow" w:cs="Times New Roman" w:hint="default"/>
        <w:b w:val="0"/>
        <w:i w:val="0"/>
        <w:spacing w:val="-2"/>
        <w:w w:val="100"/>
        <w:sz w:val="24"/>
        <w:szCs w:val="24"/>
      </w:rPr>
    </w:lvl>
    <w:lvl w:ilvl="8">
      <w:start w:val="1"/>
      <w:numFmt w:val="decimal"/>
      <w:pStyle w:val="32"/>
      <w:suff w:val="nothing"/>
      <w:lvlText w:val="%1.%2.%3.%8.%9  "/>
      <w:lvlJc w:val="left"/>
      <w:pPr>
        <w:ind w:left="0" w:firstLine="595"/>
      </w:pPr>
      <w:rPr>
        <w:rFonts w:ascii="Times New Roman" w:hAnsi="Times New Roman" w:cs="Times New Roman" w:hint="default"/>
        <w:b w:val="0"/>
        <w:i w:val="0"/>
        <w:spacing w:val="-2"/>
        <w:w w:val="100"/>
        <w:sz w:val="28"/>
        <w:szCs w:val="28"/>
      </w:rPr>
    </w:lvl>
  </w:abstractNum>
  <w:abstractNum w:abstractNumId="3" w15:restartNumberingAfterBreak="0">
    <w:nsid w:val="0A8F39DE"/>
    <w:multiLevelType w:val="hybridMultilevel"/>
    <w:tmpl w:val="57A6D270"/>
    <w:lvl w:ilvl="0" w:tplc="58CA9570">
      <w:start w:val="1"/>
      <w:numFmt w:val="bullet"/>
      <w:pStyle w:val="a"/>
      <w:lvlText w:val=" "/>
      <w:lvlJc w:val="left"/>
      <w:pPr>
        <w:tabs>
          <w:tab w:val="num" w:pos="28"/>
        </w:tabs>
        <w:ind w:left="28" w:firstLine="0"/>
      </w:pPr>
      <w:rPr>
        <w:rFonts w:ascii="Arial" w:hAnsi="Arial" w:hint="default"/>
        <w:caps w:val="0"/>
        <w:strike w:val="0"/>
        <w:dstrike w:val="0"/>
        <w:vanish w:val="0"/>
        <w:color w:val="auto"/>
        <w:spacing w:val="-2"/>
        <w:w w:val="100"/>
        <w:sz w:val="2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02834"/>
    <w:multiLevelType w:val="hybridMultilevel"/>
    <w:tmpl w:val="252A271C"/>
    <w:lvl w:ilvl="0" w:tplc="407A0D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07A0DC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55F7F0D"/>
    <w:multiLevelType w:val="multilevel"/>
    <w:tmpl w:val="C7AC9C7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3.%2"/>
      <w:lvlJc w:val="left"/>
      <w:pPr>
        <w:ind w:left="792" w:hanging="432"/>
      </w:pPr>
    </w:lvl>
    <w:lvl w:ilvl="2">
      <w:start w:val="1"/>
      <w:numFmt w:val="decimal"/>
      <w:lvlText w:val="3.4.%3"/>
      <w:lvlJc w:val="left"/>
      <w:pPr>
        <w:ind w:left="1224" w:hanging="504"/>
      </w:pPr>
      <w:rPr>
        <w:i w:val="0"/>
        <w:sz w:val="24"/>
        <w:szCs w:val="28"/>
      </w:rPr>
    </w:lvl>
    <w:lvl w:ilvl="3">
      <w:start w:val="1"/>
      <w:numFmt w:val="decimal"/>
      <w:pStyle w:val="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59652FB"/>
    <w:multiLevelType w:val="hybridMultilevel"/>
    <w:tmpl w:val="46D48F68"/>
    <w:lvl w:ilvl="0" w:tplc="5C9C6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E16D89"/>
    <w:multiLevelType w:val="hybridMultilevel"/>
    <w:tmpl w:val="15EC7F64"/>
    <w:lvl w:ilvl="0" w:tplc="88E8B69C">
      <w:start w:val="1"/>
      <w:numFmt w:val="decimal"/>
      <w:pStyle w:val="33"/>
      <w:isLgl/>
      <w:lvlText w:val="3.%1"/>
      <w:lvlJc w:val="left"/>
      <w:pPr>
        <w:ind w:left="1429" w:hanging="360"/>
      </w:pPr>
      <w:rPr>
        <w:b/>
        <w:i w:val="0"/>
      </w:rPr>
    </w:lvl>
    <w:lvl w:ilvl="1" w:tplc="04190019">
      <w:start w:val="1"/>
      <w:numFmt w:val="lowerLetter"/>
      <w:pStyle w:val="33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9394CBE"/>
    <w:multiLevelType w:val="hybridMultilevel"/>
    <w:tmpl w:val="91447F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E666F23"/>
    <w:multiLevelType w:val="hybridMultilevel"/>
    <w:tmpl w:val="0288632A"/>
    <w:lvl w:ilvl="0" w:tplc="B4885C26">
      <w:start w:val="1"/>
      <w:numFmt w:val="decimal"/>
      <w:pStyle w:val="a0"/>
      <w:lvlText w:val="%1"/>
      <w:lvlJc w:val="left"/>
      <w:pPr>
        <w:ind w:left="17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0" w15:restartNumberingAfterBreak="0">
    <w:nsid w:val="21167805"/>
    <w:multiLevelType w:val="hybridMultilevel"/>
    <w:tmpl w:val="F4004E44"/>
    <w:lvl w:ilvl="0" w:tplc="D92E6E6C">
      <w:start w:val="1"/>
      <w:numFmt w:val="bullet"/>
      <w:pStyle w:val="12"/>
      <w:suff w:val="space"/>
      <w:lvlText w:val=""/>
      <w:lvlJc w:val="left"/>
      <w:pPr>
        <w:ind w:left="115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1" w15:restartNumberingAfterBreak="0">
    <w:nsid w:val="2DAD039D"/>
    <w:multiLevelType w:val="hybridMultilevel"/>
    <w:tmpl w:val="85EE5AA6"/>
    <w:lvl w:ilvl="0" w:tplc="18F6E94C">
      <w:start w:val="1"/>
      <w:numFmt w:val="bullet"/>
      <w:pStyle w:val="a1"/>
      <w:lvlText w:val=" 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37B0C"/>
    <w:multiLevelType w:val="hybridMultilevel"/>
    <w:tmpl w:val="D918EF6E"/>
    <w:lvl w:ilvl="0" w:tplc="E49851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9675AA7"/>
    <w:multiLevelType w:val="hybridMultilevel"/>
    <w:tmpl w:val="32F2CC80"/>
    <w:lvl w:ilvl="0" w:tplc="F0A8063C">
      <w:start w:val="1"/>
      <w:numFmt w:val="bullet"/>
      <w:pStyle w:val="--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4" w15:restartNumberingAfterBreak="0">
    <w:nsid w:val="39D31F98"/>
    <w:multiLevelType w:val="hybridMultilevel"/>
    <w:tmpl w:val="196EF168"/>
    <w:lvl w:ilvl="0" w:tplc="EB8E27BE">
      <w:start w:val="1"/>
      <w:numFmt w:val="bullet"/>
      <w:pStyle w:val="13"/>
      <w:lvlText w:val=""/>
      <w:lvlJc w:val="left"/>
      <w:pPr>
        <w:ind w:left="1134" w:hanging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3B5854F8"/>
    <w:multiLevelType w:val="hybridMultilevel"/>
    <w:tmpl w:val="63CC1602"/>
    <w:lvl w:ilvl="0" w:tplc="AFFA829A">
      <w:start w:val="1"/>
      <w:numFmt w:val="decimal"/>
      <w:pStyle w:val="40"/>
      <w:isLgl/>
      <w:lvlText w:val="5.%1"/>
      <w:lvlJc w:val="left"/>
      <w:pPr>
        <w:ind w:left="1353" w:hanging="360"/>
      </w:pPr>
      <w:rPr>
        <w:b/>
      </w:rPr>
    </w:lvl>
    <w:lvl w:ilvl="1" w:tplc="04190019">
      <w:start w:val="1"/>
      <w:numFmt w:val="lowerLetter"/>
      <w:pStyle w:val="40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3E0045B4"/>
    <w:multiLevelType w:val="multilevel"/>
    <w:tmpl w:val="A01E2B34"/>
    <w:lvl w:ilvl="0">
      <w:start w:val="1"/>
      <w:numFmt w:val="decimal"/>
      <w:pStyle w:val="14"/>
      <w:suff w:val="space"/>
      <w:lvlText w:val="%1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2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4"/>
      <w:suff w:val="space"/>
      <w:lvlText w:val="%1.%2.%3"/>
      <w:lvlJc w:val="left"/>
      <w:pPr>
        <w:ind w:left="2773" w:hanging="504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0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1EF42C3"/>
    <w:multiLevelType w:val="hybridMultilevel"/>
    <w:tmpl w:val="BE44AE9E"/>
    <w:lvl w:ilvl="0" w:tplc="8ECA7FF0">
      <w:start w:val="1"/>
      <w:numFmt w:val="bullet"/>
      <w:pStyle w:val="a2"/>
      <w:lvlText w:val="­"/>
      <w:lvlJc w:val="left"/>
      <w:pPr>
        <w:ind w:left="1069" w:hanging="360"/>
      </w:pPr>
      <w:rPr>
        <w:rFonts w:ascii="Courier New" w:hAnsi="Courier New" w:cs="Times New Roman" w:hint="default"/>
      </w:rPr>
    </w:lvl>
    <w:lvl w:ilvl="1" w:tplc="73026EC8">
      <w:start w:val="1"/>
      <w:numFmt w:val="bullet"/>
      <w:lvlText w:val="­"/>
      <w:lvlJc w:val="left"/>
      <w:pPr>
        <w:ind w:left="1786" w:hanging="357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34C7093"/>
    <w:multiLevelType w:val="hybridMultilevel"/>
    <w:tmpl w:val="AC18AD8A"/>
    <w:lvl w:ilvl="0" w:tplc="68BA226A">
      <w:start w:val="1"/>
      <w:numFmt w:val="bullet"/>
      <w:pStyle w:val="a3"/>
      <w:lvlText w:val="–"/>
      <w:lvlJc w:val="left"/>
      <w:pPr>
        <w:tabs>
          <w:tab w:val="num" w:pos="227"/>
        </w:tabs>
        <w:ind w:left="227" w:hanging="210"/>
      </w:pPr>
      <w:rPr>
        <w:rFonts w:ascii="Arial"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1B6D1F"/>
    <w:multiLevelType w:val="hybridMultilevel"/>
    <w:tmpl w:val="15522FF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350FA8"/>
    <w:multiLevelType w:val="multilevel"/>
    <w:tmpl w:val="69E4B0AC"/>
    <w:styleLink w:val="15"/>
    <w:lvl w:ilvl="0">
      <w:start w:val="1"/>
      <w:numFmt w:val="bullet"/>
      <w:lvlText w:val="-"/>
      <w:lvlJc w:val="left"/>
      <w:pPr>
        <w:tabs>
          <w:tab w:val="num" w:pos="1077"/>
        </w:tabs>
        <w:ind w:left="0" w:firstLine="720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ker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-"/>
      <w:lvlJc w:val="left"/>
      <w:pPr>
        <w:tabs>
          <w:tab w:val="num" w:pos="1423"/>
        </w:tabs>
        <w:ind w:left="1423" w:hanging="357"/>
      </w:pPr>
      <w:rPr>
        <w:rFonts w:ascii="Times New Roman" w:hAnsi="Times New Roman" w:cs="Times New Roman" w:hint="default"/>
        <w:dstrike w:val="0"/>
        <w:color w:val="auto"/>
        <w:kern w:val="0"/>
        <w:vertAlign w:val="baseline"/>
      </w:rPr>
    </w:lvl>
    <w:lvl w:ilvl="2">
      <w:start w:val="1"/>
      <w:numFmt w:val="lowerRoman"/>
      <w:lvlText w:val="%3)"/>
      <w:lvlJc w:val="left"/>
      <w:pPr>
        <w:tabs>
          <w:tab w:val="num" w:pos="1769"/>
        </w:tabs>
        <w:ind w:left="1769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15"/>
        </w:tabs>
        <w:ind w:left="2115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461"/>
        </w:tabs>
        <w:ind w:left="2461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07"/>
        </w:tabs>
        <w:ind w:left="280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153"/>
        </w:tabs>
        <w:ind w:left="3153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99"/>
        </w:tabs>
        <w:ind w:left="3499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45"/>
        </w:tabs>
        <w:ind w:left="3845" w:hanging="357"/>
      </w:pPr>
      <w:rPr>
        <w:rFonts w:hint="default"/>
      </w:rPr>
    </w:lvl>
  </w:abstractNum>
  <w:abstractNum w:abstractNumId="21" w15:restartNumberingAfterBreak="0">
    <w:nsid w:val="5194537A"/>
    <w:multiLevelType w:val="hybridMultilevel"/>
    <w:tmpl w:val="3F8E90D2"/>
    <w:lvl w:ilvl="0" w:tplc="B29CA9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2A24CFB"/>
    <w:multiLevelType w:val="hybridMultilevel"/>
    <w:tmpl w:val="DD9684CC"/>
    <w:lvl w:ilvl="0" w:tplc="12CA33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E9540B"/>
    <w:multiLevelType w:val="hybridMultilevel"/>
    <w:tmpl w:val="306871D8"/>
    <w:lvl w:ilvl="0" w:tplc="E3CCB132">
      <w:start w:val="1"/>
      <w:numFmt w:val="decimal"/>
      <w:pStyle w:val="23"/>
      <w:lvlText w:val="%1."/>
      <w:lvlJc w:val="left"/>
      <w:pPr>
        <w:ind w:left="2912" w:hanging="360"/>
      </w:pPr>
    </w:lvl>
    <w:lvl w:ilvl="1" w:tplc="04190019">
      <w:start w:val="1"/>
      <w:numFmt w:val="lowerLetter"/>
      <w:lvlText w:val="%2."/>
      <w:lvlJc w:val="left"/>
      <w:pPr>
        <w:ind w:left="3632" w:hanging="360"/>
      </w:pPr>
    </w:lvl>
    <w:lvl w:ilvl="2" w:tplc="0419001B">
      <w:start w:val="1"/>
      <w:numFmt w:val="lowerRoman"/>
      <w:lvlText w:val="%3."/>
      <w:lvlJc w:val="right"/>
      <w:pPr>
        <w:ind w:left="4352" w:hanging="180"/>
      </w:pPr>
    </w:lvl>
    <w:lvl w:ilvl="3" w:tplc="0419000F">
      <w:start w:val="1"/>
      <w:numFmt w:val="decimal"/>
      <w:lvlText w:val="%4."/>
      <w:lvlJc w:val="left"/>
      <w:pPr>
        <w:ind w:left="5072" w:hanging="360"/>
      </w:pPr>
    </w:lvl>
    <w:lvl w:ilvl="4" w:tplc="04190019">
      <w:start w:val="1"/>
      <w:numFmt w:val="lowerLetter"/>
      <w:lvlText w:val="%5."/>
      <w:lvlJc w:val="left"/>
      <w:pPr>
        <w:ind w:left="5792" w:hanging="360"/>
      </w:pPr>
    </w:lvl>
    <w:lvl w:ilvl="5" w:tplc="0419001B">
      <w:start w:val="1"/>
      <w:numFmt w:val="lowerRoman"/>
      <w:lvlText w:val="%6."/>
      <w:lvlJc w:val="right"/>
      <w:pPr>
        <w:ind w:left="6512" w:hanging="180"/>
      </w:pPr>
    </w:lvl>
    <w:lvl w:ilvl="6" w:tplc="0419000F">
      <w:start w:val="1"/>
      <w:numFmt w:val="decimal"/>
      <w:lvlText w:val="%7."/>
      <w:lvlJc w:val="left"/>
      <w:pPr>
        <w:ind w:left="7232" w:hanging="360"/>
      </w:pPr>
    </w:lvl>
    <w:lvl w:ilvl="7" w:tplc="04190019">
      <w:start w:val="1"/>
      <w:numFmt w:val="lowerLetter"/>
      <w:lvlText w:val="%8."/>
      <w:lvlJc w:val="left"/>
      <w:pPr>
        <w:ind w:left="7952" w:hanging="360"/>
      </w:pPr>
    </w:lvl>
    <w:lvl w:ilvl="8" w:tplc="0419001B">
      <w:start w:val="1"/>
      <w:numFmt w:val="lowerRoman"/>
      <w:lvlText w:val="%9."/>
      <w:lvlJc w:val="right"/>
      <w:pPr>
        <w:ind w:left="8672" w:hanging="180"/>
      </w:pPr>
    </w:lvl>
  </w:abstractNum>
  <w:abstractNum w:abstractNumId="24" w15:restartNumberingAfterBreak="0">
    <w:nsid w:val="590728F5"/>
    <w:multiLevelType w:val="hybridMultilevel"/>
    <w:tmpl w:val="49500B6A"/>
    <w:lvl w:ilvl="0" w:tplc="5966FBFC">
      <w:start w:val="1"/>
      <w:numFmt w:val="bullet"/>
      <w:pStyle w:val="16"/>
      <w:lvlText w:val=""/>
      <w:lvlJc w:val="left"/>
      <w:pPr>
        <w:tabs>
          <w:tab w:val="num" w:pos="717"/>
        </w:tabs>
        <w:ind w:left="1134" w:firstLine="0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200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263511"/>
    <w:multiLevelType w:val="hybridMultilevel"/>
    <w:tmpl w:val="9AA05132"/>
    <w:lvl w:ilvl="0" w:tplc="67FC871A">
      <w:start w:val="1"/>
      <w:numFmt w:val="none"/>
      <w:pStyle w:val="a4"/>
      <w:lvlText w:val="–"/>
      <w:lvlJc w:val="left"/>
      <w:pPr>
        <w:tabs>
          <w:tab w:val="num" w:pos="595"/>
        </w:tabs>
        <w:ind w:left="0" w:firstLine="595"/>
      </w:pPr>
      <w:rPr>
        <w:rFonts w:ascii="Arial" w:hAnsi="Arial" w:hint="default"/>
        <w:b w:val="0"/>
        <w:i w:val="0"/>
        <w:color w:val="auto"/>
        <w:spacing w:val="-2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64F29"/>
    <w:multiLevelType w:val="hybridMultilevel"/>
    <w:tmpl w:val="447A565C"/>
    <w:lvl w:ilvl="0" w:tplc="8D2676AE">
      <w:start w:val="1"/>
      <w:numFmt w:val="bullet"/>
      <w:pStyle w:val="17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413400"/>
    <w:multiLevelType w:val="multilevel"/>
    <w:tmpl w:val="2B64FBDC"/>
    <w:lvl w:ilvl="0">
      <w:start w:val="1"/>
      <w:numFmt w:val="decimal"/>
      <w:pStyle w:val="51"/>
      <w:isLgl/>
      <w:lvlText w:val="3.4.%1"/>
      <w:lvlJc w:val="left"/>
      <w:pPr>
        <w:ind w:left="1353" w:hanging="360"/>
      </w:pPr>
      <w:rPr>
        <w:b/>
      </w:rPr>
    </w:lvl>
    <w:lvl w:ilvl="1">
      <w:start w:val="1"/>
      <w:numFmt w:val="lowerLetter"/>
      <w:pStyle w:val="51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B4E4DE1"/>
    <w:multiLevelType w:val="hybridMultilevel"/>
    <w:tmpl w:val="E1DEA03E"/>
    <w:lvl w:ilvl="0" w:tplc="D6109E64">
      <w:start w:val="1"/>
      <w:numFmt w:val="bullet"/>
      <w:pStyle w:val="a5"/>
      <w:lvlText w:val="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D5137E"/>
    <w:multiLevelType w:val="multilevel"/>
    <w:tmpl w:val="0BFE5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E3B2F88"/>
    <w:multiLevelType w:val="hybridMultilevel"/>
    <w:tmpl w:val="1AA46B1C"/>
    <w:lvl w:ilvl="0" w:tplc="6B3E9BEE">
      <w:start w:val="1"/>
      <w:numFmt w:val="russianLower"/>
      <w:pStyle w:val="a6"/>
      <w:lvlText w:val="%1)"/>
      <w:lvlJc w:val="left"/>
      <w:pPr>
        <w:tabs>
          <w:tab w:val="num" w:pos="964"/>
        </w:tabs>
        <w:ind w:left="0" w:firstLine="59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-2"/>
        <w:kern w:val="0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016510E"/>
    <w:multiLevelType w:val="hybridMultilevel"/>
    <w:tmpl w:val="2E90B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C24D89"/>
    <w:multiLevelType w:val="multilevel"/>
    <w:tmpl w:val="8B5CD6A6"/>
    <w:lvl w:ilvl="0">
      <w:start w:val="1"/>
      <w:numFmt w:val="decimal"/>
      <w:pStyle w:val="42"/>
      <w:isLgl/>
      <w:lvlText w:val="2.%1"/>
      <w:lvlJc w:val="left"/>
      <w:pPr>
        <w:ind w:left="1069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/>
      </w:rPr>
    </w:lvl>
  </w:abstractNum>
  <w:abstractNum w:abstractNumId="33" w15:restartNumberingAfterBreak="0">
    <w:nsid w:val="780B1E70"/>
    <w:multiLevelType w:val="multilevel"/>
    <w:tmpl w:val="CDC4887A"/>
    <w:lvl w:ilvl="0">
      <w:start w:val="1"/>
      <w:numFmt w:val="decimal"/>
      <w:pStyle w:val="18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9"/>
      <w:suff w:val="space"/>
      <w:lvlText w:val="%1.%2."/>
      <w:lvlJc w:val="left"/>
      <w:pPr>
        <w:ind w:left="5529" w:firstLine="851"/>
      </w:pPr>
      <w:rPr>
        <w:rFonts w:hint="default"/>
        <w:b w:val="0"/>
        <w:sz w:val="28"/>
        <w:szCs w:val="28"/>
      </w:rPr>
    </w:lvl>
    <w:lvl w:ilvl="2">
      <w:start w:val="1"/>
      <w:numFmt w:val="decimal"/>
      <w:pStyle w:val="24"/>
      <w:suff w:val="space"/>
      <w:lvlText w:val="%1.%2.%3."/>
      <w:lvlJc w:val="left"/>
      <w:pPr>
        <w:ind w:left="1833" w:firstLine="720"/>
      </w:pPr>
      <w:rPr>
        <w:rFonts w:hint="default"/>
      </w:rPr>
    </w:lvl>
    <w:lvl w:ilvl="3">
      <w:start w:val="1"/>
      <w:numFmt w:val="decimal"/>
      <w:pStyle w:val="35"/>
      <w:suff w:val="space"/>
      <w:lvlText w:val="%1.%2.%3.%4."/>
      <w:lvlJc w:val="left"/>
      <w:pPr>
        <w:ind w:left="0" w:firstLine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5"/>
  </w:num>
  <w:num w:numId="2">
    <w:abstractNumId w:val="11"/>
  </w:num>
  <w:num w:numId="3">
    <w:abstractNumId w:val="3"/>
  </w:num>
  <w:num w:numId="4">
    <w:abstractNumId w:val="18"/>
  </w:num>
  <w:num w:numId="5">
    <w:abstractNumId w:val="26"/>
  </w:num>
  <w:num w:numId="6">
    <w:abstractNumId w:val="2"/>
  </w:num>
  <w:num w:numId="7">
    <w:abstractNumId w:val="20"/>
  </w:num>
  <w:num w:numId="8">
    <w:abstractNumId w:val="13"/>
  </w:num>
  <w:num w:numId="9">
    <w:abstractNumId w:val="30"/>
  </w:num>
  <w:num w:numId="10">
    <w:abstractNumId w:val="24"/>
  </w:num>
  <w:num w:numId="11">
    <w:abstractNumId w:val="17"/>
  </w:num>
  <w:num w:numId="12">
    <w:abstractNumId w:val="5"/>
  </w:num>
  <w:num w:numId="13">
    <w:abstractNumId w:val="23"/>
  </w:num>
  <w:num w:numId="14">
    <w:abstractNumId w:val="7"/>
  </w:num>
  <w:num w:numId="15">
    <w:abstractNumId w:val="15"/>
  </w:num>
  <w:num w:numId="16">
    <w:abstractNumId w:val="27"/>
  </w:num>
  <w:num w:numId="17">
    <w:abstractNumId w:val="1"/>
  </w:num>
  <w:num w:numId="18">
    <w:abstractNumId w:val="32"/>
  </w:num>
  <w:num w:numId="19">
    <w:abstractNumId w:val="22"/>
  </w:num>
  <w:num w:numId="20">
    <w:abstractNumId w:val="12"/>
  </w:num>
  <w:num w:numId="21">
    <w:abstractNumId w:val="14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0"/>
  </w:num>
  <w:num w:numId="25">
    <w:abstractNumId w:val="16"/>
  </w:num>
  <w:num w:numId="26">
    <w:abstractNumId w:val="9"/>
  </w:num>
  <w:num w:numId="27">
    <w:abstractNumId w:val="33"/>
  </w:num>
  <w:num w:numId="28">
    <w:abstractNumId w:val="28"/>
  </w:num>
  <w:num w:numId="29">
    <w:abstractNumId w:val="4"/>
  </w:num>
  <w:num w:numId="30">
    <w:abstractNumId w:val="6"/>
  </w:num>
  <w:num w:numId="31">
    <w:abstractNumId w:val="21"/>
  </w:num>
  <w:num w:numId="32">
    <w:abstractNumId w:val="19"/>
  </w:num>
  <w:num w:numId="33">
    <w:abstractNumId w:val="8"/>
  </w:num>
  <w:num w:numId="34">
    <w:abstractNumId w:val="31"/>
  </w:num>
  <w:num w:numId="35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ru-RU" w:vendorID="64" w:dllVersion="131078" w:nlCheck="1" w:checkStyle="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334"/>
    <w:rsid w:val="000011D5"/>
    <w:rsid w:val="00001442"/>
    <w:rsid w:val="00002182"/>
    <w:rsid w:val="00002279"/>
    <w:rsid w:val="000042AB"/>
    <w:rsid w:val="000045EF"/>
    <w:rsid w:val="00004C70"/>
    <w:rsid w:val="00007A26"/>
    <w:rsid w:val="00010802"/>
    <w:rsid w:val="00010844"/>
    <w:rsid w:val="00010B8B"/>
    <w:rsid w:val="00010ED3"/>
    <w:rsid w:val="00017370"/>
    <w:rsid w:val="000173E8"/>
    <w:rsid w:val="00017509"/>
    <w:rsid w:val="000210DE"/>
    <w:rsid w:val="000262A2"/>
    <w:rsid w:val="00032C4A"/>
    <w:rsid w:val="00033F77"/>
    <w:rsid w:val="00035FCC"/>
    <w:rsid w:val="000369B7"/>
    <w:rsid w:val="0004069B"/>
    <w:rsid w:val="00043C86"/>
    <w:rsid w:val="00044366"/>
    <w:rsid w:val="000476B6"/>
    <w:rsid w:val="00050E3B"/>
    <w:rsid w:val="00052411"/>
    <w:rsid w:val="000539DC"/>
    <w:rsid w:val="00054456"/>
    <w:rsid w:val="00054459"/>
    <w:rsid w:val="00056569"/>
    <w:rsid w:val="00056738"/>
    <w:rsid w:val="00057F1A"/>
    <w:rsid w:val="00061DC4"/>
    <w:rsid w:val="00065ADB"/>
    <w:rsid w:val="00065C49"/>
    <w:rsid w:val="00067437"/>
    <w:rsid w:val="00067CA2"/>
    <w:rsid w:val="00072379"/>
    <w:rsid w:val="00072659"/>
    <w:rsid w:val="0007422A"/>
    <w:rsid w:val="00082521"/>
    <w:rsid w:val="000825F1"/>
    <w:rsid w:val="00083F17"/>
    <w:rsid w:val="00084019"/>
    <w:rsid w:val="0008424F"/>
    <w:rsid w:val="00086617"/>
    <w:rsid w:val="00086C2A"/>
    <w:rsid w:val="00092738"/>
    <w:rsid w:val="00094CC2"/>
    <w:rsid w:val="00095D9A"/>
    <w:rsid w:val="0009629D"/>
    <w:rsid w:val="000A0ACA"/>
    <w:rsid w:val="000A14EB"/>
    <w:rsid w:val="000A397B"/>
    <w:rsid w:val="000A39B4"/>
    <w:rsid w:val="000A3A71"/>
    <w:rsid w:val="000A404D"/>
    <w:rsid w:val="000A4A72"/>
    <w:rsid w:val="000A5A9A"/>
    <w:rsid w:val="000A5C92"/>
    <w:rsid w:val="000A5D03"/>
    <w:rsid w:val="000A688F"/>
    <w:rsid w:val="000A7ADA"/>
    <w:rsid w:val="000B2CF5"/>
    <w:rsid w:val="000B39D5"/>
    <w:rsid w:val="000B51A7"/>
    <w:rsid w:val="000B6C74"/>
    <w:rsid w:val="000C1D5A"/>
    <w:rsid w:val="000C2168"/>
    <w:rsid w:val="000C23AE"/>
    <w:rsid w:val="000C2C5D"/>
    <w:rsid w:val="000C2F13"/>
    <w:rsid w:val="000C30AD"/>
    <w:rsid w:val="000D0226"/>
    <w:rsid w:val="000D02E9"/>
    <w:rsid w:val="000D20E3"/>
    <w:rsid w:val="000D3300"/>
    <w:rsid w:val="000D49DC"/>
    <w:rsid w:val="000D5891"/>
    <w:rsid w:val="000D6171"/>
    <w:rsid w:val="000D6839"/>
    <w:rsid w:val="000E34C6"/>
    <w:rsid w:val="000E4D63"/>
    <w:rsid w:val="000E6635"/>
    <w:rsid w:val="000E6A08"/>
    <w:rsid w:val="000E75D7"/>
    <w:rsid w:val="000E78C1"/>
    <w:rsid w:val="000E7F57"/>
    <w:rsid w:val="000F0E6A"/>
    <w:rsid w:val="000F437A"/>
    <w:rsid w:val="000F4855"/>
    <w:rsid w:val="000F5D9D"/>
    <w:rsid w:val="001027D2"/>
    <w:rsid w:val="00103EF4"/>
    <w:rsid w:val="001042DC"/>
    <w:rsid w:val="00105D0C"/>
    <w:rsid w:val="00105F7C"/>
    <w:rsid w:val="00107289"/>
    <w:rsid w:val="00110A27"/>
    <w:rsid w:val="001119D6"/>
    <w:rsid w:val="00111A43"/>
    <w:rsid w:val="00111D89"/>
    <w:rsid w:val="001138C4"/>
    <w:rsid w:val="00115554"/>
    <w:rsid w:val="001155D3"/>
    <w:rsid w:val="00116982"/>
    <w:rsid w:val="001171D0"/>
    <w:rsid w:val="00117537"/>
    <w:rsid w:val="001208E0"/>
    <w:rsid w:val="00122F27"/>
    <w:rsid w:val="00127FBC"/>
    <w:rsid w:val="00131136"/>
    <w:rsid w:val="00131217"/>
    <w:rsid w:val="00131F0B"/>
    <w:rsid w:val="00134CDF"/>
    <w:rsid w:val="00136894"/>
    <w:rsid w:val="001403FD"/>
    <w:rsid w:val="00140E54"/>
    <w:rsid w:val="0014218F"/>
    <w:rsid w:val="00143166"/>
    <w:rsid w:val="00145D95"/>
    <w:rsid w:val="00151A5B"/>
    <w:rsid w:val="00152DD4"/>
    <w:rsid w:val="00153F08"/>
    <w:rsid w:val="0015428E"/>
    <w:rsid w:val="00156D22"/>
    <w:rsid w:val="00165126"/>
    <w:rsid w:val="0016697E"/>
    <w:rsid w:val="001679BC"/>
    <w:rsid w:val="001704D8"/>
    <w:rsid w:val="001712AF"/>
    <w:rsid w:val="0017142B"/>
    <w:rsid w:val="00172601"/>
    <w:rsid w:val="0017335C"/>
    <w:rsid w:val="00174BDD"/>
    <w:rsid w:val="001752A7"/>
    <w:rsid w:val="001753B9"/>
    <w:rsid w:val="00175602"/>
    <w:rsid w:val="0017571E"/>
    <w:rsid w:val="00176881"/>
    <w:rsid w:val="00182BBF"/>
    <w:rsid w:val="001830FD"/>
    <w:rsid w:val="0018513E"/>
    <w:rsid w:val="0018563E"/>
    <w:rsid w:val="00185701"/>
    <w:rsid w:val="00186977"/>
    <w:rsid w:val="001875E8"/>
    <w:rsid w:val="00190ADF"/>
    <w:rsid w:val="001910F7"/>
    <w:rsid w:val="00192B4A"/>
    <w:rsid w:val="00194352"/>
    <w:rsid w:val="0019480B"/>
    <w:rsid w:val="00194977"/>
    <w:rsid w:val="00196099"/>
    <w:rsid w:val="001A0E81"/>
    <w:rsid w:val="001A32FA"/>
    <w:rsid w:val="001A4035"/>
    <w:rsid w:val="001A4DE4"/>
    <w:rsid w:val="001A7F31"/>
    <w:rsid w:val="001B0820"/>
    <w:rsid w:val="001B64DF"/>
    <w:rsid w:val="001B7CFD"/>
    <w:rsid w:val="001B7F8C"/>
    <w:rsid w:val="001C1C3C"/>
    <w:rsid w:val="001C3069"/>
    <w:rsid w:val="001C3EEE"/>
    <w:rsid w:val="001C4939"/>
    <w:rsid w:val="001C4A3F"/>
    <w:rsid w:val="001C578C"/>
    <w:rsid w:val="001C6378"/>
    <w:rsid w:val="001D262E"/>
    <w:rsid w:val="001D3ABF"/>
    <w:rsid w:val="001D4640"/>
    <w:rsid w:val="001D674B"/>
    <w:rsid w:val="001D792F"/>
    <w:rsid w:val="001E4736"/>
    <w:rsid w:val="001E5B5F"/>
    <w:rsid w:val="001E70CD"/>
    <w:rsid w:val="001E7CDA"/>
    <w:rsid w:val="001F199B"/>
    <w:rsid w:val="001F1E48"/>
    <w:rsid w:val="001F2422"/>
    <w:rsid w:val="001F5AF8"/>
    <w:rsid w:val="001F5DE3"/>
    <w:rsid w:val="001F61AA"/>
    <w:rsid w:val="001F6C8E"/>
    <w:rsid w:val="00200A5F"/>
    <w:rsid w:val="00202A3D"/>
    <w:rsid w:val="00202EC6"/>
    <w:rsid w:val="00203736"/>
    <w:rsid w:val="002042DF"/>
    <w:rsid w:val="002053C6"/>
    <w:rsid w:val="00205BD8"/>
    <w:rsid w:val="00206359"/>
    <w:rsid w:val="002121B4"/>
    <w:rsid w:val="00212857"/>
    <w:rsid w:val="00212D80"/>
    <w:rsid w:val="002151F6"/>
    <w:rsid w:val="002157FC"/>
    <w:rsid w:val="00216DD4"/>
    <w:rsid w:val="002204F0"/>
    <w:rsid w:val="0022090F"/>
    <w:rsid w:val="00223622"/>
    <w:rsid w:val="00223830"/>
    <w:rsid w:val="00223F1E"/>
    <w:rsid w:val="0022400A"/>
    <w:rsid w:val="0022425F"/>
    <w:rsid w:val="0022447C"/>
    <w:rsid w:val="002278D7"/>
    <w:rsid w:val="00230966"/>
    <w:rsid w:val="00231689"/>
    <w:rsid w:val="00231FE4"/>
    <w:rsid w:val="002328DC"/>
    <w:rsid w:val="00232CC7"/>
    <w:rsid w:val="0023360E"/>
    <w:rsid w:val="00234C5C"/>
    <w:rsid w:val="00235D80"/>
    <w:rsid w:val="00236AE1"/>
    <w:rsid w:val="002408E7"/>
    <w:rsid w:val="00243C05"/>
    <w:rsid w:val="00243D1E"/>
    <w:rsid w:val="0024412D"/>
    <w:rsid w:val="00250BC5"/>
    <w:rsid w:val="002552C4"/>
    <w:rsid w:val="00255E52"/>
    <w:rsid w:val="00260137"/>
    <w:rsid w:val="002633C0"/>
    <w:rsid w:val="002638C0"/>
    <w:rsid w:val="002643EE"/>
    <w:rsid w:val="00265489"/>
    <w:rsid w:val="002655B8"/>
    <w:rsid w:val="00266D61"/>
    <w:rsid w:val="00270A45"/>
    <w:rsid w:val="00270DE4"/>
    <w:rsid w:val="00274E92"/>
    <w:rsid w:val="00277FF6"/>
    <w:rsid w:val="002802F1"/>
    <w:rsid w:val="002816FD"/>
    <w:rsid w:val="00281D08"/>
    <w:rsid w:val="00281F1A"/>
    <w:rsid w:val="00283568"/>
    <w:rsid w:val="002838EF"/>
    <w:rsid w:val="002842E9"/>
    <w:rsid w:val="00284444"/>
    <w:rsid w:val="002873B5"/>
    <w:rsid w:val="00290C65"/>
    <w:rsid w:val="002978BD"/>
    <w:rsid w:val="002A363E"/>
    <w:rsid w:val="002A375B"/>
    <w:rsid w:val="002A5B42"/>
    <w:rsid w:val="002A5F7E"/>
    <w:rsid w:val="002A60A0"/>
    <w:rsid w:val="002B0BFF"/>
    <w:rsid w:val="002B2FD5"/>
    <w:rsid w:val="002B45FC"/>
    <w:rsid w:val="002B4991"/>
    <w:rsid w:val="002C0B9A"/>
    <w:rsid w:val="002C36D1"/>
    <w:rsid w:val="002C46B7"/>
    <w:rsid w:val="002C4C2C"/>
    <w:rsid w:val="002C53F6"/>
    <w:rsid w:val="002C72FA"/>
    <w:rsid w:val="002C78B5"/>
    <w:rsid w:val="002C7D9E"/>
    <w:rsid w:val="002D0672"/>
    <w:rsid w:val="002D083E"/>
    <w:rsid w:val="002D14C0"/>
    <w:rsid w:val="002D2124"/>
    <w:rsid w:val="002D2C17"/>
    <w:rsid w:val="002D4BA7"/>
    <w:rsid w:val="002D4C85"/>
    <w:rsid w:val="002D59C1"/>
    <w:rsid w:val="002D5AAC"/>
    <w:rsid w:val="002D71A0"/>
    <w:rsid w:val="002E2AEC"/>
    <w:rsid w:val="002E2D67"/>
    <w:rsid w:val="002E44BC"/>
    <w:rsid w:val="002E4848"/>
    <w:rsid w:val="002E5E27"/>
    <w:rsid w:val="002E5FCF"/>
    <w:rsid w:val="002E780C"/>
    <w:rsid w:val="002F07F2"/>
    <w:rsid w:val="002F3952"/>
    <w:rsid w:val="002F5BD0"/>
    <w:rsid w:val="002F6599"/>
    <w:rsid w:val="002F7C2E"/>
    <w:rsid w:val="00302815"/>
    <w:rsid w:val="00302B3E"/>
    <w:rsid w:val="00302EFB"/>
    <w:rsid w:val="00303AA7"/>
    <w:rsid w:val="00303D7E"/>
    <w:rsid w:val="00303F6F"/>
    <w:rsid w:val="00306B9A"/>
    <w:rsid w:val="00313603"/>
    <w:rsid w:val="00315A96"/>
    <w:rsid w:val="00315B78"/>
    <w:rsid w:val="00316C25"/>
    <w:rsid w:val="003174B6"/>
    <w:rsid w:val="00322297"/>
    <w:rsid w:val="00322B3E"/>
    <w:rsid w:val="00322E9A"/>
    <w:rsid w:val="00323E40"/>
    <w:rsid w:val="0032628C"/>
    <w:rsid w:val="00326858"/>
    <w:rsid w:val="00331A5B"/>
    <w:rsid w:val="00334990"/>
    <w:rsid w:val="0033565D"/>
    <w:rsid w:val="003359BC"/>
    <w:rsid w:val="0033669D"/>
    <w:rsid w:val="003366B9"/>
    <w:rsid w:val="00336808"/>
    <w:rsid w:val="00336CB4"/>
    <w:rsid w:val="00337642"/>
    <w:rsid w:val="003377CC"/>
    <w:rsid w:val="00340BFE"/>
    <w:rsid w:val="00341B5A"/>
    <w:rsid w:val="003421F1"/>
    <w:rsid w:val="00342405"/>
    <w:rsid w:val="003429D7"/>
    <w:rsid w:val="00343C0A"/>
    <w:rsid w:val="00345299"/>
    <w:rsid w:val="00350C53"/>
    <w:rsid w:val="00352271"/>
    <w:rsid w:val="00352C3F"/>
    <w:rsid w:val="0035333E"/>
    <w:rsid w:val="00355066"/>
    <w:rsid w:val="00360974"/>
    <w:rsid w:val="00361AD3"/>
    <w:rsid w:val="003626E4"/>
    <w:rsid w:val="003646DF"/>
    <w:rsid w:val="0036743A"/>
    <w:rsid w:val="00367696"/>
    <w:rsid w:val="00371315"/>
    <w:rsid w:val="003726B4"/>
    <w:rsid w:val="003728FB"/>
    <w:rsid w:val="0037310C"/>
    <w:rsid w:val="00373AA6"/>
    <w:rsid w:val="00374741"/>
    <w:rsid w:val="00374E66"/>
    <w:rsid w:val="00382CB0"/>
    <w:rsid w:val="003833F6"/>
    <w:rsid w:val="00390229"/>
    <w:rsid w:val="00390FF1"/>
    <w:rsid w:val="00391587"/>
    <w:rsid w:val="00394B4D"/>
    <w:rsid w:val="00395EF6"/>
    <w:rsid w:val="00397B37"/>
    <w:rsid w:val="003A0059"/>
    <w:rsid w:val="003A0356"/>
    <w:rsid w:val="003A30D2"/>
    <w:rsid w:val="003A4AAC"/>
    <w:rsid w:val="003A5B2B"/>
    <w:rsid w:val="003A6D0D"/>
    <w:rsid w:val="003A7AB5"/>
    <w:rsid w:val="003B0F7F"/>
    <w:rsid w:val="003B4634"/>
    <w:rsid w:val="003B7413"/>
    <w:rsid w:val="003C0D82"/>
    <w:rsid w:val="003C27E7"/>
    <w:rsid w:val="003C28FC"/>
    <w:rsid w:val="003C3EBD"/>
    <w:rsid w:val="003C68A6"/>
    <w:rsid w:val="003C75A2"/>
    <w:rsid w:val="003C7D32"/>
    <w:rsid w:val="003D1CC2"/>
    <w:rsid w:val="003D2DB5"/>
    <w:rsid w:val="003D358D"/>
    <w:rsid w:val="003D4313"/>
    <w:rsid w:val="003D51AF"/>
    <w:rsid w:val="003D7A0E"/>
    <w:rsid w:val="003E185B"/>
    <w:rsid w:val="003E2F89"/>
    <w:rsid w:val="003E3317"/>
    <w:rsid w:val="003E51B3"/>
    <w:rsid w:val="003F009C"/>
    <w:rsid w:val="003F05B5"/>
    <w:rsid w:val="003F17CC"/>
    <w:rsid w:val="003F1BC4"/>
    <w:rsid w:val="003F3660"/>
    <w:rsid w:val="003F3BFC"/>
    <w:rsid w:val="003F52BC"/>
    <w:rsid w:val="003F5926"/>
    <w:rsid w:val="003F5B39"/>
    <w:rsid w:val="003F6373"/>
    <w:rsid w:val="00400401"/>
    <w:rsid w:val="0040070B"/>
    <w:rsid w:val="00403473"/>
    <w:rsid w:val="0040361B"/>
    <w:rsid w:val="00404AB3"/>
    <w:rsid w:val="004052A1"/>
    <w:rsid w:val="004070AE"/>
    <w:rsid w:val="0040741B"/>
    <w:rsid w:val="004074BE"/>
    <w:rsid w:val="0041099C"/>
    <w:rsid w:val="00412A18"/>
    <w:rsid w:val="00413E7E"/>
    <w:rsid w:val="00414BA9"/>
    <w:rsid w:val="00415021"/>
    <w:rsid w:val="004155B3"/>
    <w:rsid w:val="00416BFD"/>
    <w:rsid w:val="004210B0"/>
    <w:rsid w:val="004225A5"/>
    <w:rsid w:val="00424225"/>
    <w:rsid w:val="00425820"/>
    <w:rsid w:val="00425AF5"/>
    <w:rsid w:val="00426693"/>
    <w:rsid w:val="004311A2"/>
    <w:rsid w:val="004328EC"/>
    <w:rsid w:val="004335A1"/>
    <w:rsid w:val="004336BE"/>
    <w:rsid w:val="00433A32"/>
    <w:rsid w:val="0043532B"/>
    <w:rsid w:val="00435925"/>
    <w:rsid w:val="00436394"/>
    <w:rsid w:val="00436F8C"/>
    <w:rsid w:val="0044115A"/>
    <w:rsid w:val="00443F00"/>
    <w:rsid w:val="0044500F"/>
    <w:rsid w:val="0044509C"/>
    <w:rsid w:val="00445FB7"/>
    <w:rsid w:val="0044746F"/>
    <w:rsid w:val="00450592"/>
    <w:rsid w:val="00450961"/>
    <w:rsid w:val="00450A21"/>
    <w:rsid w:val="00453E13"/>
    <w:rsid w:val="00457523"/>
    <w:rsid w:val="004621C4"/>
    <w:rsid w:val="0046268B"/>
    <w:rsid w:val="00462D2D"/>
    <w:rsid w:val="00465E90"/>
    <w:rsid w:val="0046628D"/>
    <w:rsid w:val="00466DDA"/>
    <w:rsid w:val="004707A0"/>
    <w:rsid w:val="0047107D"/>
    <w:rsid w:val="004722A4"/>
    <w:rsid w:val="00472377"/>
    <w:rsid w:val="00474F45"/>
    <w:rsid w:val="0047500F"/>
    <w:rsid w:val="00480661"/>
    <w:rsid w:val="00480B1F"/>
    <w:rsid w:val="00482AF8"/>
    <w:rsid w:val="00483D04"/>
    <w:rsid w:val="00491878"/>
    <w:rsid w:val="00492165"/>
    <w:rsid w:val="00494240"/>
    <w:rsid w:val="00494272"/>
    <w:rsid w:val="00495149"/>
    <w:rsid w:val="004A0C32"/>
    <w:rsid w:val="004A1C08"/>
    <w:rsid w:val="004A2D63"/>
    <w:rsid w:val="004A6346"/>
    <w:rsid w:val="004A7574"/>
    <w:rsid w:val="004A7ABB"/>
    <w:rsid w:val="004B2047"/>
    <w:rsid w:val="004B5278"/>
    <w:rsid w:val="004B5765"/>
    <w:rsid w:val="004B74C7"/>
    <w:rsid w:val="004C09CD"/>
    <w:rsid w:val="004C0FE5"/>
    <w:rsid w:val="004C15AC"/>
    <w:rsid w:val="004C1F2E"/>
    <w:rsid w:val="004C2935"/>
    <w:rsid w:val="004C5EB4"/>
    <w:rsid w:val="004D0239"/>
    <w:rsid w:val="004D2144"/>
    <w:rsid w:val="004D2DCD"/>
    <w:rsid w:val="004D5057"/>
    <w:rsid w:val="004D6036"/>
    <w:rsid w:val="004D7A4E"/>
    <w:rsid w:val="004E0231"/>
    <w:rsid w:val="004E1796"/>
    <w:rsid w:val="004E1D38"/>
    <w:rsid w:val="004E2EAA"/>
    <w:rsid w:val="004E3C7E"/>
    <w:rsid w:val="004E6865"/>
    <w:rsid w:val="004F0F87"/>
    <w:rsid w:val="004F4BD9"/>
    <w:rsid w:val="004F7AB6"/>
    <w:rsid w:val="004F7C54"/>
    <w:rsid w:val="0050141A"/>
    <w:rsid w:val="0050216A"/>
    <w:rsid w:val="00504E5B"/>
    <w:rsid w:val="00505B70"/>
    <w:rsid w:val="00510EEF"/>
    <w:rsid w:val="005129DE"/>
    <w:rsid w:val="00512BA9"/>
    <w:rsid w:val="00513E5D"/>
    <w:rsid w:val="005143A1"/>
    <w:rsid w:val="00516CE7"/>
    <w:rsid w:val="005200D3"/>
    <w:rsid w:val="00520F00"/>
    <w:rsid w:val="00521319"/>
    <w:rsid w:val="005239A6"/>
    <w:rsid w:val="00523C9B"/>
    <w:rsid w:val="00523E10"/>
    <w:rsid w:val="00524526"/>
    <w:rsid w:val="0052545C"/>
    <w:rsid w:val="00526018"/>
    <w:rsid w:val="0052706C"/>
    <w:rsid w:val="00527754"/>
    <w:rsid w:val="00527D52"/>
    <w:rsid w:val="00530AEC"/>
    <w:rsid w:val="00533D09"/>
    <w:rsid w:val="00536342"/>
    <w:rsid w:val="00536505"/>
    <w:rsid w:val="00536CE4"/>
    <w:rsid w:val="00541694"/>
    <w:rsid w:val="0054252B"/>
    <w:rsid w:val="00542A7F"/>
    <w:rsid w:val="005457F8"/>
    <w:rsid w:val="00547D1B"/>
    <w:rsid w:val="005511F2"/>
    <w:rsid w:val="00551CFD"/>
    <w:rsid w:val="005524F9"/>
    <w:rsid w:val="0055531D"/>
    <w:rsid w:val="00556F3A"/>
    <w:rsid w:val="0055712C"/>
    <w:rsid w:val="00557A63"/>
    <w:rsid w:val="00557ABC"/>
    <w:rsid w:val="0056341A"/>
    <w:rsid w:val="005653BD"/>
    <w:rsid w:val="00565D56"/>
    <w:rsid w:val="00566230"/>
    <w:rsid w:val="005675BB"/>
    <w:rsid w:val="0057054E"/>
    <w:rsid w:val="00570B07"/>
    <w:rsid w:val="0057256C"/>
    <w:rsid w:val="00574B1D"/>
    <w:rsid w:val="0057515E"/>
    <w:rsid w:val="00575830"/>
    <w:rsid w:val="0057788B"/>
    <w:rsid w:val="00581096"/>
    <w:rsid w:val="005814AA"/>
    <w:rsid w:val="005835AC"/>
    <w:rsid w:val="00583F30"/>
    <w:rsid w:val="005841B1"/>
    <w:rsid w:val="00585709"/>
    <w:rsid w:val="00586363"/>
    <w:rsid w:val="00590DCA"/>
    <w:rsid w:val="00591234"/>
    <w:rsid w:val="005916BD"/>
    <w:rsid w:val="005916F9"/>
    <w:rsid w:val="0059260D"/>
    <w:rsid w:val="00592F0D"/>
    <w:rsid w:val="00593A44"/>
    <w:rsid w:val="00595F86"/>
    <w:rsid w:val="005A15DA"/>
    <w:rsid w:val="005A2145"/>
    <w:rsid w:val="005A39A5"/>
    <w:rsid w:val="005A3A1D"/>
    <w:rsid w:val="005A4D80"/>
    <w:rsid w:val="005A51D0"/>
    <w:rsid w:val="005A5209"/>
    <w:rsid w:val="005B60E7"/>
    <w:rsid w:val="005B6F6E"/>
    <w:rsid w:val="005B7CC5"/>
    <w:rsid w:val="005C0E8E"/>
    <w:rsid w:val="005C3820"/>
    <w:rsid w:val="005C3EDB"/>
    <w:rsid w:val="005C4939"/>
    <w:rsid w:val="005D235D"/>
    <w:rsid w:val="005D2A72"/>
    <w:rsid w:val="005D3D78"/>
    <w:rsid w:val="005D5E69"/>
    <w:rsid w:val="005D5F5B"/>
    <w:rsid w:val="005E1EEA"/>
    <w:rsid w:val="005E3A16"/>
    <w:rsid w:val="005E63C0"/>
    <w:rsid w:val="005E6FA3"/>
    <w:rsid w:val="005F1986"/>
    <w:rsid w:val="005F47CF"/>
    <w:rsid w:val="005F505E"/>
    <w:rsid w:val="005F57D9"/>
    <w:rsid w:val="005F659A"/>
    <w:rsid w:val="00600CCA"/>
    <w:rsid w:val="00601FF7"/>
    <w:rsid w:val="00602ACE"/>
    <w:rsid w:val="006040EA"/>
    <w:rsid w:val="00604C41"/>
    <w:rsid w:val="00605D68"/>
    <w:rsid w:val="006061A4"/>
    <w:rsid w:val="00606729"/>
    <w:rsid w:val="00607314"/>
    <w:rsid w:val="00611053"/>
    <w:rsid w:val="00611118"/>
    <w:rsid w:val="006129E3"/>
    <w:rsid w:val="006179EA"/>
    <w:rsid w:val="006207A3"/>
    <w:rsid w:val="00620C03"/>
    <w:rsid w:val="006224A2"/>
    <w:rsid w:val="006234A5"/>
    <w:rsid w:val="006250D3"/>
    <w:rsid w:val="0062700D"/>
    <w:rsid w:val="00627EF2"/>
    <w:rsid w:val="00630EF4"/>
    <w:rsid w:val="00632F12"/>
    <w:rsid w:val="00634F2A"/>
    <w:rsid w:val="00635D48"/>
    <w:rsid w:val="00636135"/>
    <w:rsid w:val="00641458"/>
    <w:rsid w:val="00641496"/>
    <w:rsid w:val="00642E7A"/>
    <w:rsid w:val="00646064"/>
    <w:rsid w:val="006509F1"/>
    <w:rsid w:val="006510E3"/>
    <w:rsid w:val="0065185D"/>
    <w:rsid w:val="006525C0"/>
    <w:rsid w:val="00652BD5"/>
    <w:rsid w:val="00654D71"/>
    <w:rsid w:val="00656990"/>
    <w:rsid w:val="00657AEB"/>
    <w:rsid w:val="00660029"/>
    <w:rsid w:val="0066073B"/>
    <w:rsid w:val="0066227F"/>
    <w:rsid w:val="00662F43"/>
    <w:rsid w:val="00663E53"/>
    <w:rsid w:val="006640ED"/>
    <w:rsid w:val="0066440D"/>
    <w:rsid w:val="006649FF"/>
    <w:rsid w:val="00664D3D"/>
    <w:rsid w:val="006660B6"/>
    <w:rsid w:val="00667C83"/>
    <w:rsid w:val="00670031"/>
    <w:rsid w:val="00670707"/>
    <w:rsid w:val="00670A10"/>
    <w:rsid w:val="006715E3"/>
    <w:rsid w:val="00672608"/>
    <w:rsid w:val="006744F8"/>
    <w:rsid w:val="00674B1E"/>
    <w:rsid w:val="00676868"/>
    <w:rsid w:val="00677F7E"/>
    <w:rsid w:val="006859BF"/>
    <w:rsid w:val="006863AC"/>
    <w:rsid w:val="0068752D"/>
    <w:rsid w:val="006902CE"/>
    <w:rsid w:val="00690AB1"/>
    <w:rsid w:val="00693325"/>
    <w:rsid w:val="00693C15"/>
    <w:rsid w:val="0069469D"/>
    <w:rsid w:val="00694972"/>
    <w:rsid w:val="00694B6A"/>
    <w:rsid w:val="00694C03"/>
    <w:rsid w:val="00695929"/>
    <w:rsid w:val="00696F37"/>
    <w:rsid w:val="00697246"/>
    <w:rsid w:val="006A183D"/>
    <w:rsid w:val="006A1BD5"/>
    <w:rsid w:val="006A2032"/>
    <w:rsid w:val="006A228A"/>
    <w:rsid w:val="006A27BC"/>
    <w:rsid w:val="006A656C"/>
    <w:rsid w:val="006A6E21"/>
    <w:rsid w:val="006A77D0"/>
    <w:rsid w:val="006A7CEB"/>
    <w:rsid w:val="006B2D25"/>
    <w:rsid w:val="006B3063"/>
    <w:rsid w:val="006B65EF"/>
    <w:rsid w:val="006C0456"/>
    <w:rsid w:val="006C18C3"/>
    <w:rsid w:val="006C5471"/>
    <w:rsid w:val="006D12D5"/>
    <w:rsid w:val="006D165D"/>
    <w:rsid w:val="006D1FB6"/>
    <w:rsid w:val="006D4576"/>
    <w:rsid w:val="006D5015"/>
    <w:rsid w:val="006D5145"/>
    <w:rsid w:val="006D60CC"/>
    <w:rsid w:val="006E146B"/>
    <w:rsid w:val="006E29B9"/>
    <w:rsid w:val="006E4A45"/>
    <w:rsid w:val="006E6A7A"/>
    <w:rsid w:val="006E6D4E"/>
    <w:rsid w:val="006F063F"/>
    <w:rsid w:val="006F123E"/>
    <w:rsid w:val="006F1D03"/>
    <w:rsid w:val="006F226E"/>
    <w:rsid w:val="006F7783"/>
    <w:rsid w:val="006F7C2B"/>
    <w:rsid w:val="00702CED"/>
    <w:rsid w:val="00704404"/>
    <w:rsid w:val="007048E3"/>
    <w:rsid w:val="00705CF3"/>
    <w:rsid w:val="00706D74"/>
    <w:rsid w:val="007114C1"/>
    <w:rsid w:val="0071174A"/>
    <w:rsid w:val="007131FB"/>
    <w:rsid w:val="007137FE"/>
    <w:rsid w:val="00713CAE"/>
    <w:rsid w:val="007144B3"/>
    <w:rsid w:val="00715CFB"/>
    <w:rsid w:val="0071671E"/>
    <w:rsid w:val="00720D5E"/>
    <w:rsid w:val="00721678"/>
    <w:rsid w:val="00722E65"/>
    <w:rsid w:val="0072408F"/>
    <w:rsid w:val="00725E76"/>
    <w:rsid w:val="007261A8"/>
    <w:rsid w:val="00726D34"/>
    <w:rsid w:val="00730FD6"/>
    <w:rsid w:val="0073141F"/>
    <w:rsid w:val="00732832"/>
    <w:rsid w:val="0073367F"/>
    <w:rsid w:val="00733868"/>
    <w:rsid w:val="0073542D"/>
    <w:rsid w:val="00735438"/>
    <w:rsid w:val="007357CF"/>
    <w:rsid w:val="00736E19"/>
    <w:rsid w:val="00737075"/>
    <w:rsid w:val="0073797C"/>
    <w:rsid w:val="00740428"/>
    <w:rsid w:val="00740B6A"/>
    <w:rsid w:val="00742CCC"/>
    <w:rsid w:val="0074327A"/>
    <w:rsid w:val="00746A74"/>
    <w:rsid w:val="00747C4C"/>
    <w:rsid w:val="00750490"/>
    <w:rsid w:val="007512B1"/>
    <w:rsid w:val="00752593"/>
    <w:rsid w:val="00752AEB"/>
    <w:rsid w:val="0075334A"/>
    <w:rsid w:val="00753AB9"/>
    <w:rsid w:val="00755726"/>
    <w:rsid w:val="00755AFA"/>
    <w:rsid w:val="00755C23"/>
    <w:rsid w:val="00757C47"/>
    <w:rsid w:val="00763221"/>
    <w:rsid w:val="00767F7D"/>
    <w:rsid w:val="00770A82"/>
    <w:rsid w:val="0077440C"/>
    <w:rsid w:val="00774B76"/>
    <w:rsid w:val="00774BC4"/>
    <w:rsid w:val="00776928"/>
    <w:rsid w:val="00776BC2"/>
    <w:rsid w:val="007771AE"/>
    <w:rsid w:val="00777232"/>
    <w:rsid w:val="00780163"/>
    <w:rsid w:val="0078239B"/>
    <w:rsid w:val="00782C84"/>
    <w:rsid w:val="00783671"/>
    <w:rsid w:val="0078397E"/>
    <w:rsid w:val="00785078"/>
    <w:rsid w:val="0078541E"/>
    <w:rsid w:val="00786145"/>
    <w:rsid w:val="007862E8"/>
    <w:rsid w:val="007900B7"/>
    <w:rsid w:val="00791203"/>
    <w:rsid w:val="007920A5"/>
    <w:rsid w:val="007922BE"/>
    <w:rsid w:val="007928EF"/>
    <w:rsid w:val="00792AA0"/>
    <w:rsid w:val="00793A41"/>
    <w:rsid w:val="00795A54"/>
    <w:rsid w:val="00796ECC"/>
    <w:rsid w:val="007A26AE"/>
    <w:rsid w:val="007A4186"/>
    <w:rsid w:val="007A6386"/>
    <w:rsid w:val="007A7813"/>
    <w:rsid w:val="007B0262"/>
    <w:rsid w:val="007B06B5"/>
    <w:rsid w:val="007C044C"/>
    <w:rsid w:val="007C2F1B"/>
    <w:rsid w:val="007C4FAF"/>
    <w:rsid w:val="007C565A"/>
    <w:rsid w:val="007C5FEF"/>
    <w:rsid w:val="007D1661"/>
    <w:rsid w:val="007D16CD"/>
    <w:rsid w:val="007D2271"/>
    <w:rsid w:val="007D236D"/>
    <w:rsid w:val="007D2658"/>
    <w:rsid w:val="007D27CB"/>
    <w:rsid w:val="007D5828"/>
    <w:rsid w:val="007D6B09"/>
    <w:rsid w:val="007D6E0C"/>
    <w:rsid w:val="007E088B"/>
    <w:rsid w:val="007E08D7"/>
    <w:rsid w:val="007E4E64"/>
    <w:rsid w:val="007E5400"/>
    <w:rsid w:val="007F0FF3"/>
    <w:rsid w:val="007F2645"/>
    <w:rsid w:val="007F269C"/>
    <w:rsid w:val="007F2C32"/>
    <w:rsid w:val="007F3336"/>
    <w:rsid w:val="007F7E57"/>
    <w:rsid w:val="007F7E8E"/>
    <w:rsid w:val="0080050E"/>
    <w:rsid w:val="00800826"/>
    <w:rsid w:val="008020E8"/>
    <w:rsid w:val="0080307F"/>
    <w:rsid w:val="008032E8"/>
    <w:rsid w:val="00803460"/>
    <w:rsid w:val="00803786"/>
    <w:rsid w:val="00803892"/>
    <w:rsid w:val="00804FA3"/>
    <w:rsid w:val="008057CD"/>
    <w:rsid w:val="0081532E"/>
    <w:rsid w:val="00817A2B"/>
    <w:rsid w:val="00821063"/>
    <w:rsid w:val="008214B8"/>
    <w:rsid w:val="008224BC"/>
    <w:rsid w:val="008250C6"/>
    <w:rsid w:val="00825BF1"/>
    <w:rsid w:val="00830816"/>
    <w:rsid w:val="00830949"/>
    <w:rsid w:val="008309DD"/>
    <w:rsid w:val="00832AC9"/>
    <w:rsid w:val="0083330D"/>
    <w:rsid w:val="008346C5"/>
    <w:rsid w:val="0083511B"/>
    <w:rsid w:val="00835A26"/>
    <w:rsid w:val="00835A5A"/>
    <w:rsid w:val="0083628E"/>
    <w:rsid w:val="008371B4"/>
    <w:rsid w:val="008373C3"/>
    <w:rsid w:val="00837A64"/>
    <w:rsid w:val="00841043"/>
    <w:rsid w:val="0084256F"/>
    <w:rsid w:val="00842DFC"/>
    <w:rsid w:val="00844064"/>
    <w:rsid w:val="00845A5B"/>
    <w:rsid w:val="00846014"/>
    <w:rsid w:val="0084696A"/>
    <w:rsid w:val="008503D3"/>
    <w:rsid w:val="00852C66"/>
    <w:rsid w:val="00852ED0"/>
    <w:rsid w:val="00852F7C"/>
    <w:rsid w:val="00853D53"/>
    <w:rsid w:val="0085476B"/>
    <w:rsid w:val="00862720"/>
    <w:rsid w:val="00862E78"/>
    <w:rsid w:val="00864696"/>
    <w:rsid w:val="008646C1"/>
    <w:rsid w:val="00864B05"/>
    <w:rsid w:val="008669F7"/>
    <w:rsid w:val="00867B90"/>
    <w:rsid w:val="008700FE"/>
    <w:rsid w:val="0087226D"/>
    <w:rsid w:val="00872706"/>
    <w:rsid w:val="00873023"/>
    <w:rsid w:val="00873DFA"/>
    <w:rsid w:val="00873F6B"/>
    <w:rsid w:val="008743A0"/>
    <w:rsid w:val="00875813"/>
    <w:rsid w:val="0087736B"/>
    <w:rsid w:val="00880A66"/>
    <w:rsid w:val="008812AA"/>
    <w:rsid w:val="0088341E"/>
    <w:rsid w:val="00884C76"/>
    <w:rsid w:val="008917E8"/>
    <w:rsid w:val="00894EC5"/>
    <w:rsid w:val="00896D0F"/>
    <w:rsid w:val="00896E57"/>
    <w:rsid w:val="008971D5"/>
    <w:rsid w:val="00897BE1"/>
    <w:rsid w:val="008A0BB7"/>
    <w:rsid w:val="008A1113"/>
    <w:rsid w:val="008A11FF"/>
    <w:rsid w:val="008A1F85"/>
    <w:rsid w:val="008A4277"/>
    <w:rsid w:val="008A45B3"/>
    <w:rsid w:val="008A4F49"/>
    <w:rsid w:val="008A53BE"/>
    <w:rsid w:val="008A7A48"/>
    <w:rsid w:val="008A7FD3"/>
    <w:rsid w:val="008B21BD"/>
    <w:rsid w:val="008B240A"/>
    <w:rsid w:val="008B5467"/>
    <w:rsid w:val="008B5E12"/>
    <w:rsid w:val="008B6007"/>
    <w:rsid w:val="008B6939"/>
    <w:rsid w:val="008C0095"/>
    <w:rsid w:val="008C1175"/>
    <w:rsid w:val="008C1FC0"/>
    <w:rsid w:val="008C6F9F"/>
    <w:rsid w:val="008C7676"/>
    <w:rsid w:val="008D0222"/>
    <w:rsid w:val="008D074A"/>
    <w:rsid w:val="008D269E"/>
    <w:rsid w:val="008D6E89"/>
    <w:rsid w:val="008D79D7"/>
    <w:rsid w:val="008E1047"/>
    <w:rsid w:val="008E2DF7"/>
    <w:rsid w:val="008E2EEA"/>
    <w:rsid w:val="008E3A75"/>
    <w:rsid w:val="008E6302"/>
    <w:rsid w:val="008E66AE"/>
    <w:rsid w:val="008E7B26"/>
    <w:rsid w:val="008E7FE8"/>
    <w:rsid w:val="008F3AE9"/>
    <w:rsid w:val="008F4266"/>
    <w:rsid w:val="008F69BE"/>
    <w:rsid w:val="008F761B"/>
    <w:rsid w:val="008F7727"/>
    <w:rsid w:val="008F7774"/>
    <w:rsid w:val="00901F1E"/>
    <w:rsid w:val="0090251F"/>
    <w:rsid w:val="00902525"/>
    <w:rsid w:val="00902588"/>
    <w:rsid w:val="00903252"/>
    <w:rsid w:val="00904A21"/>
    <w:rsid w:val="00905969"/>
    <w:rsid w:val="009064E7"/>
    <w:rsid w:val="00907388"/>
    <w:rsid w:val="00910CF4"/>
    <w:rsid w:val="0091326F"/>
    <w:rsid w:val="009139D2"/>
    <w:rsid w:val="00921B7C"/>
    <w:rsid w:val="00921CCD"/>
    <w:rsid w:val="009231E4"/>
    <w:rsid w:val="00925E52"/>
    <w:rsid w:val="009272B0"/>
    <w:rsid w:val="0093104E"/>
    <w:rsid w:val="009311E1"/>
    <w:rsid w:val="00934D5B"/>
    <w:rsid w:val="00935944"/>
    <w:rsid w:val="009433DC"/>
    <w:rsid w:val="0094343F"/>
    <w:rsid w:val="00943D6E"/>
    <w:rsid w:val="00944D6E"/>
    <w:rsid w:val="00947C57"/>
    <w:rsid w:val="00952B01"/>
    <w:rsid w:val="00953DD5"/>
    <w:rsid w:val="00956EF1"/>
    <w:rsid w:val="00957810"/>
    <w:rsid w:val="009611EF"/>
    <w:rsid w:val="00963504"/>
    <w:rsid w:val="00963D50"/>
    <w:rsid w:val="00966D17"/>
    <w:rsid w:val="00970A55"/>
    <w:rsid w:val="00972058"/>
    <w:rsid w:val="00973EB3"/>
    <w:rsid w:val="00976675"/>
    <w:rsid w:val="00976680"/>
    <w:rsid w:val="00977A70"/>
    <w:rsid w:val="009812AB"/>
    <w:rsid w:val="00982205"/>
    <w:rsid w:val="0098565A"/>
    <w:rsid w:val="00987591"/>
    <w:rsid w:val="009879AB"/>
    <w:rsid w:val="009904BD"/>
    <w:rsid w:val="00991193"/>
    <w:rsid w:val="009917D8"/>
    <w:rsid w:val="0099329B"/>
    <w:rsid w:val="009966E2"/>
    <w:rsid w:val="00996EA5"/>
    <w:rsid w:val="00997345"/>
    <w:rsid w:val="009A0D85"/>
    <w:rsid w:val="009A1831"/>
    <w:rsid w:val="009A20D6"/>
    <w:rsid w:val="009A283C"/>
    <w:rsid w:val="009A55C2"/>
    <w:rsid w:val="009A5A84"/>
    <w:rsid w:val="009A79E3"/>
    <w:rsid w:val="009A7F2E"/>
    <w:rsid w:val="009B08E6"/>
    <w:rsid w:val="009B32BA"/>
    <w:rsid w:val="009B3BA2"/>
    <w:rsid w:val="009B4E13"/>
    <w:rsid w:val="009B5689"/>
    <w:rsid w:val="009B6424"/>
    <w:rsid w:val="009B69D5"/>
    <w:rsid w:val="009C022F"/>
    <w:rsid w:val="009C0C2E"/>
    <w:rsid w:val="009C10FB"/>
    <w:rsid w:val="009C3EC7"/>
    <w:rsid w:val="009C503E"/>
    <w:rsid w:val="009C51E6"/>
    <w:rsid w:val="009C7A28"/>
    <w:rsid w:val="009D1D3D"/>
    <w:rsid w:val="009D2B94"/>
    <w:rsid w:val="009D4EB3"/>
    <w:rsid w:val="009D7A84"/>
    <w:rsid w:val="009E53F4"/>
    <w:rsid w:val="009E7B5C"/>
    <w:rsid w:val="009F1786"/>
    <w:rsid w:val="009F4B20"/>
    <w:rsid w:val="00A0085E"/>
    <w:rsid w:val="00A029F2"/>
    <w:rsid w:val="00A047F1"/>
    <w:rsid w:val="00A049C4"/>
    <w:rsid w:val="00A05DDD"/>
    <w:rsid w:val="00A06A86"/>
    <w:rsid w:val="00A079C3"/>
    <w:rsid w:val="00A11B11"/>
    <w:rsid w:val="00A141A6"/>
    <w:rsid w:val="00A158A3"/>
    <w:rsid w:val="00A15BA9"/>
    <w:rsid w:val="00A1751D"/>
    <w:rsid w:val="00A17B50"/>
    <w:rsid w:val="00A17DE7"/>
    <w:rsid w:val="00A2046B"/>
    <w:rsid w:val="00A25CAB"/>
    <w:rsid w:val="00A25DBE"/>
    <w:rsid w:val="00A2649B"/>
    <w:rsid w:val="00A31278"/>
    <w:rsid w:val="00A31525"/>
    <w:rsid w:val="00A315BA"/>
    <w:rsid w:val="00A324C7"/>
    <w:rsid w:val="00A34043"/>
    <w:rsid w:val="00A341BE"/>
    <w:rsid w:val="00A34508"/>
    <w:rsid w:val="00A35F08"/>
    <w:rsid w:val="00A36006"/>
    <w:rsid w:val="00A36E99"/>
    <w:rsid w:val="00A40CF9"/>
    <w:rsid w:val="00A41151"/>
    <w:rsid w:val="00A423BA"/>
    <w:rsid w:val="00A4432B"/>
    <w:rsid w:val="00A44BC1"/>
    <w:rsid w:val="00A45DD8"/>
    <w:rsid w:val="00A50643"/>
    <w:rsid w:val="00A54463"/>
    <w:rsid w:val="00A67153"/>
    <w:rsid w:val="00A67231"/>
    <w:rsid w:val="00A6739F"/>
    <w:rsid w:val="00A71DC3"/>
    <w:rsid w:val="00A72F81"/>
    <w:rsid w:val="00A735D1"/>
    <w:rsid w:val="00A8197B"/>
    <w:rsid w:val="00A81988"/>
    <w:rsid w:val="00A8213F"/>
    <w:rsid w:val="00A82C08"/>
    <w:rsid w:val="00A8504E"/>
    <w:rsid w:val="00A912B8"/>
    <w:rsid w:val="00A963B5"/>
    <w:rsid w:val="00A963E4"/>
    <w:rsid w:val="00A964B2"/>
    <w:rsid w:val="00A96E02"/>
    <w:rsid w:val="00AA124F"/>
    <w:rsid w:val="00AA271D"/>
    <w:rsid w:val="00AA2906"/>
    <w:rsid w:val="00AA2F11"/>
    <w:rsid w:val="00AA30B8"/>
    <w:rsid w:val="00AA3CE8"/>
    <w:rsid w:val="00AA66D1"/>
    <w:rsid w:val="00AB03C3"/>
    <w:rsid w:val="00AB0A2E"/>
    <w:rsid w:val="00AB0C7C"/>
    <w:rsid w:val="00AB1151"/>
    <w:rsid w:val="00AB1965"/>
    <w:rsid w:val="00AB1C4F"/>
    <w:rsid w:val="00AB2469"/>
    <w:rsid w:val="00AB2891"/>
    <w:rsid w:val="00AB3D1B"/>
    <w:rsid w:val="00AB7FB2"/>
    <w:rsid w:val="00AC0297"/>
    <w:rsid w:val="00AC09C7"/>
    <w:rsid w:val="00AC3245"/>
    <w:rsid w:val="00AC4447"/>
    <w:rsid w:val="00AC4777"/>
    <w:rsid w:val="00AC777C"/>
    <w:rsid w:val="00AD47C8"/>
    <w:rsid w:val="00AD4A27"/>
    <w:rsid w:val="00AD5E08"/>
    <w:rsid w:val="00AE0916"/>
    <w:rsid w:val="00AE2BD2"/>
    <w:rsid w:val="00AE347C"/>
    <w:rsid w:val="00AE641E"/>
    <w:rsid w:val="00AE6980"/>
    <w:rsid w:val="00AF0B95"/>
    <w:rsid w:val="00AF22C5"/>
    <w:rsid w:val="00AF233E"/>
    <w:rsid w:val="00AF724C"/>
    <w:rsid w:val="00B0085C"/>
    <w:rsid w:val="00B00C4D"/>
    <w:rsid w:val="00B0273E"/>
    <w:rsid w:val="00B04212"/>
    <w:rsid w:val="00B04402"/>
    <w:rsid w:val="00B079A7"/>
    <w:rsid w:val="00B07E21"/>
    <w:rsid w:val="00B109F9"/>
    <w:rsid w:val="00B1399F"/>
    <w:rsid w:val="00B13A64"/>
    <w:rsid w:val="00B1733A"/>
    <w:rsid w:val="00B20A4E"/>
    <w:rsid w:val="00B21DD8"/>
    <w:rsid w:val="00B23968"/>
    <w:rsid w:val="00B2506E"/>
    <w:rsid w:val="00B26711"/>
    <w:rsid w:val="00B27045"/>
    <w:rsid w:val="00B27AF4"/>
    <w:rsid w:val="00B31DED"/>
    <w:rsid w:val="00B34815"/>
    <w:rsid w:val="00B353F7"/>
    <w:rsid w:val="00B3553C"/>
    <w:rsid w:val="00B3579F"/>
    <w:rsid w:val="00B365A4"/>
    <w:rsid w:val="00B36731"/>
    <w:rsid w:val="00B4051A"/>
    <w:rsid w:val="00B40739"/>
    <w:rsid w:val="00B41196"/>
    <w:rsid w:val="00B4226D"/>
    <w:rsid w:val="00B42425"/>
    <w:rsid w:val="00B43380"/>
    <w:rsid w:val="00B45BD7"/>
    <w:rsid w:val="00B46AFF"/>
    <w:rsid w:val="00B507F3"/>
    <w:rsid w:val="00B51134"/>
    <w:rsid w:val="00B52F29"/>
    <w:rsid w:val="00B532BF"/>
    <w:rsid w:val="00B53853"/>
    <w:rsid w:val="00B539E0"/>
    <w:rsid w:val="00B60C5B"/>
    <w:rsid w:val="00B60D28"/>
    <w:rsid w:val="00B60F38"/>
    <w:rsid w:val="00B61953"/>
    <w:rsid w:val="00B64BF7"/>
    <w:rsid w:val="00B67679"/>
    <w:rsid w:val="00B67848"/>
    <w:rsid w:val="00B70724"/>
    <w:rsid w:val="00B71198"/>
    <w:rsid w:val="00B74371"/>
    <w:rsid w:val="00B7581C"/>
    <w:rsid w:val="00B7586F"/>
    <w:rsid w:val="00B75E68"/>
    <w:rsid w:val="00B761EB"/>
    <w:rsid w:val="00B8205A"/>
    <w:rsid w:val="00B853D5"/>
    <w:rsid w:val="00B87509"/>
    <w:rsid w:val="00B90540"/>
    <w:rsid w:val="00B92BFD"/>
    <w:rsid w:val="00B92E77"/>
    <w:rsid w:val="00B93B60"/>
    <w:rsid w:val="00B94763"/>
    <w:rsid w:val="00B94EBA"/>
    <w:rsid w:val="00B956D7"/>
    <w:rsid w:val="00B95B39"/>
    <w:rsid w:val="00B974A2"/>
    <w:rsid w:val="00B97722"/>
    <w:rsid w:val="00B97D21"/>
    <w:rsid w:val="00BA1915"/>
    <w:rsid w:val="00BA41DE"/>
    <w:rsid w:val="00BA4AF4"/>
    <w:rsid w:val="00BA6D8A"/>
    <w:rsid w:val="00BA7333"/>
    <w:rsid w:val="00BB3011"/>
    <w:rsid w:val="00BB3E44"/>
    <w:rsid w:val="00BB424F"/>
    <w:rsid w:val="00BB49AD"/>
    <w:rsid w:val="00BB4EE4"/>
    <w:rsid w:val="00BB7852"/>
    <w:rsid w:val="00BB7B9E"/>
    <w:rsid w:val="00BB7CA2"/>
    <w:rsid w:val="00BC0C07"/>
    <w:rsid w:val="00BC1E94"/>
    <w:rsid w:val="00BC4624"/>
    <w:rsid w:val="00BC4975"/>
    <w:rsid w:val="00BC5272"/>
    <w:rsid w:val="00BC5979"/>
    <w:rsid w:val="00BC6BB5"/>
    <w:rsid w:val="00BD0B7D"/>
    <w:rsid w:val="00BD2AAA"/>
    <w:rsid w:val="00BD361C"/>
    <w:rsid w:val="00BD3CD4"/>
    <w:rsid w:val="00BD4C29"/>
    <w:rsid w:val="00BD516F"/>
    <w:rsid w:val="00BD54D9"/>
    <w:rsid w:val="00BD5D3F"/>
    <w:rsid w:val="00BE0399"/>
    <w:rsid w:val="00BE05C7"/>
    <w:rsid w:val="00BE1A91"/>
    <w:rsid w:val="00BE27E2"/>
    <w:rsid w:val="00BE28C1"/>
    <w:rsid w:val="00BE2DA9"/>
    <w:rsid w:val="00BE4D18"/>
    <w:rsid w:val="00BE719F"/>
    <w:rsid w:val="00BF11AE"/>
    <w:rsid w:val="00BF2188"/>
    <w:rsid w:val="00BF23DF"/>
    <w:rsid w:val="00BF2D23"/>
    <w:rsid w:val="00BF5507"/>
    <w:rsid w:val="00BF68C5"/>
    <w:rsid w:val="00C005B1"/>
    <w:rsid w:val="00C1160C"/>
    <w:rsid w:val="00C11B77"/>
    <w:rsid w:val="00C12F37"/>
    <w:rsid w:val="00C13686"/>
    <w:rsid w:val="00C1378F"/>
    <w:rsid w:val="00C14B2F"/>
    <w:rsid w:val="00C159B5"/>
    <w:rsid w:val="00C16FBB"/>
    <w:rsid w:val="00C20A64"/>
    <w:rsid w:val="00C20F7A"/>
    <w:rsid w:val="00C24FDA"/>
    <w:rsid w:val="00C25707"/>
    <w:rsid w:val="00C257CA"/>
    <w:rsid w:val="00C27464"/>
    <w:rsid w:val="00C27A63"/>
    <w:rsid w:val="00C313C2"/>
    <w:rsid w:val="00C3240B"/>
    <w:rsid w:val="00C35B25"/>
    <w:rsid w:val="00C36217"/>
    <w:rsid w:val="00C40EDB"/>
    <w:rsid w:val="00C41E4B"/>
    <w:rsid w:val="00C42D8E"/>
    <w:rsid w:val="00C461EF"/>
    <w:rsid w:val="00C509B3"/>
    <w:rsid w:val="00C517FC"/>
    <w:rsid w:val="00C51EB1"/>
    <w:rsid w:val="00C52454"/>
    <w:rsid w:val="00C56327"/>
    <w:rsid w:val="00C56A6D"/>
    <w:rsid w:val="00C6013E"/>
    <w:rsid w:val="00C60867"/>
    <w:rsid w:val="00C63A4E"/>
    <w:rsid w:val="00C66EB3"/>
    <w:rsid w:val="00C6723E"/>
    <w:rsid w:val="00C6759D"/>
    <w:rsid w:val="00C67AC7"/>
    <w:rsid w:val="00C67FD6"/>
    <w:rsid w:val="00C72BE8"/>
    <w:rsid w:val="00C730E8"/>
    <w:rsid w:val="00C74433"/>
    <w:rsid w:val="00C7451E"/>
    <w:rsid w:val="00C76247"/>
    <w:rsid w:val="00C77DD7"/>
    <w:rsid w:val="00C80060"/>
    <w:rsid w:val="00C817ED"/>
    <w:rsid w:val="00C81EE9"/>
    <w:rsid w:val="00C82465"/>
    <w:rsid w:val="00C856C2"/>
    <w:rsid w:val="00C86650"/>
    <w:rsid w:val="00C87F56"/>
    <w:rsid w:val="00C91B79"/>
    <w:rsid w:val="00C92950"/>
    <w:rsid w:val="00C93445"/>
    <w:rsid w:val="00C9748E"/>
    <w:rsid w:val="00CA227A"/>
    <w:rsid w:val="00CA321E"/>
    <w:rsid w:val="00CA36B3"/>
    <w:rsid w:val="00CA417E"/>
    <w:rsid w:val="00CA7274"/>
    <w:rsid w:val="00CA7B8F"/>
    <w:rsid w:val="00CB0464"/>
    <w:rsid w:val="00CB1804"/>
    <w:rsid w:val="00CB5FEE"/>
    <w:rsid w:val="00CC08D4"/>
    <w:rsid w:val="00CC3057"/>
    <w:rsid w:val="00CC3C87"/>
    <w:rsid w:val="00CC581F"/>
    <w:rsid w:val="00CC6149"/>
    <w:rsid w:val="00CC63E4"/>
    <w:rsid w:val="00CD010A"/>
    <w:rsid w:val="00CD0E83"/>
    <w:rsid w:val="00CD207F"/>
    <w:rsid w:val="00CD2484"/>
    <w:rsid w:val="00CD2FD1"/>
    <w:rsid w:val="00CD578C"/>
    <w:rsid w:val="00CD5B04"/>
    <w:rsid w:val="00CD5D06"/>
    <w:rsid w:val="00CD6B6E"/>
    <w:rsid w:val="00CD70D7"/>
    <w:rsid w:val="00CE1CF2"/>
    <w:rsid w:val="00CE2813"/>
    <w:rsid w:val="00CE4DA6"/>
    <w:rsid w:val="00CE612B"/>
    <w:rsid w:val="00CE7348"/>
    <w:rsid w:val="00CF1DB9"/>
    <w:rsid w:val="00CF44FC"/>
    <w:rsid w:val="00D01546"/>
    <w:rsid w:val="00D02C25"/>
    <w:rsid w:val="00D03B4B"/>
    <w:rsid w:val="00D03D32"/>
    <w:rsid w:val="00D052FA"/>
    <w:rsid w:val="00D053F3"/>
    <w:rsid w:val="00D056BA"/>
    <w:rsid w:val="00D05CA2"/>
    <w:rsid w:val="00D06144"/>
    <w:rsid w:val="00D063E2"/>
    <w:rsid w:val="00D070E9"/>
    <w:rsid w:val="00D07A58"/>
    <w:rsid w:val="00D07B15"/>
    <w:rsid w:val="00D13DE0"/>
    <w:rsid w:val="00D14B1D"/>
    <w:rsid w:val="00D1592A"/>
    <w:rsid w:val="00D15D8D"/>
    <w:rsid w:val="00D1785A"/>
    <w:rsid w:val="00D22AF9"/>
    <w:rsid w:val="00D2467A"/>
    <w:rsid w:val="00D247BC"/>
    <w:rsid w:val="00D247CD"/>
    <w:rsid w:val="00D2687E"/>
    <w:rsid w:val="00D26A79"/>
    <w:rsid w:val="00D26F58"/>
    <w:rsid w:val="00D2705D"/>
    <w:rsid w:val="00D30024"/>
    <w:rsid w:val="00D307C8"/>
    <w:rsid w:val="00D311AC"/>
    <w:rsid w:val="00D33BDF"/>
    <w:rsid w:val="00D34E62"/>
    <w:rsid w:val="00D355E7"/>
    <w:rsid w:val="00D36509"/>
    <w:rsid w:val="00D369D6"/>
    <w:rsid w:val="00D377C0"/>
    <w:rsid w:val="00D40C57"/>
    <w:rsid w:val="00D41644"/>
    <w:rsid w:val="00D42675"/>
    <w:rsid w:val="00D43B26"/>
    <w:rsid w:val="00D449BD"/>
    <w:rsid w:val="00D459BB"/>
    <w:rsid w:val="00D47680"/>
    <w:rsid w:val="00D51F49"/>
    <w:rsid w:val="00D51F94"/>
    <w:rsid w:val="00D53D41"/>
    <w:rsid w:val="00D5584C"/>
    <w:rsid w:val="00D56DDC"/>
    <w:rsid w:val="00D574B2"/>
    <w:rsid w:val="00D61220"/>
    <w:rsid w:val="00D65643"/>
    <w:rsid w:val="00D667E6"/>
    <w:rsid w:val="00D66C7B"/>
    <w:rsid w:val="00D6758C"/>
    <w:rsid w:val="00D67693"/>
    <w:rsid w:val="00D72427"/>
    <w:rsid w:val="00D739A9"/>
    <w:rsid w:val="00D775D9"/>
    <w:rsid w:val="00D77600"/>
    <w:rsid w:val="00D8217A"/>
    <w:rsid w:val="00D8282B"/>
    <w:rsid w:val="00D83779"/>
    <w:rsid w:val="00D84C68"/>
    <w:rsid w:val="00D84F3E"/>
    <w:rsid w:val="00D86EBC"/>
    <w:rsid w:val="00D875A7"/>
    <w:rsid w:val="00D92E7A"/>
    <w:rsid w:val="00D9383B"/>
    <w:rsid w:val="00D942D0"/>
    <w:rsid w:val="00D96140"/>
    <w:rsid w:val="00DA1089"/>
    <w:rsid w:val="00DA1BCB"/>
    <w:rsid w:val="00DA3530"/>
    <w:rsid w:val="00DA471D"/>
    <w:rsid w:val="00DA597D"/>
    <w:rsid w:val="00DA5CB6"/>
    <w:rsid w:val="00DA66ED"/>
    <w:rsid w:val="00DB10A7"/>
    <w:rsid w:val="00DB178B"/>
    <w:rsid w:val="00DB1FB1"/>
    <w:rsid w:val="00DB3DB6"/>
    <w:rsid w:val="00DB3EFA"/>
    <w:rsid w:val="00DB6FC8"/>
    <w:rsid w:val="00DB7F18"/>
    <w:rsid w:val="00DC3A48"/>
    <w:rsid w:val="00DC4758"/>
    <w:rsid w:val="00DC540C"/>
    <w:rsid w:val="00DC67C6"/>
    <w:rsid w:val="00DD09E6"/>
    <w:rsid w:val="00DD0C16"/>
    <w:rsid w:val="00DD276D"/>
    <w:rsid w:val="00DD3D18"/>
    <w:rsid w:val="00DD63E1"/>
    <w:rsid w:val="00DD66D0"/>
    <w:rsid w:val="00DE0C12"/>
    <w:rsid w:val="00DE0CF7"/>
    <w:rsid w:val="00DE2650"/>
    <w:rsid w:val="00DE30E2"/>
    <w:rsid w:val="00DE38AE"/>
    <w:rsid w:val="00DE3B31"/>
    <w:rsid w:val="00DE54FB"/>
    <w:rsid w:val="00DE7ACC"/>
    <w:rsid w:val="00DF325C"/>
    <w:rsid w:val="00DF33F1"/>
    <w:rsid w:val="00DF3C0C"/>
    <w:rsid w:val="00DF3E2D"/>
    <w:rsid w:val="00DF6F9A"/>
    <w:rsid w:val="00DF7099"/>
    <w:rsid w:val="00DF77A0"/>
    <w:rsid w:val="00DF7AEC"/>
    <w:rsid w:val="00DF7CDE"/>
    <w:rsid w:val="00E02B2D"/>
    <w:rsid w:val="00E05751"/>
    <w:rsid w:val="00E066F7"/>
    <w:rsid w:val="00E06C24"/>
    <w:rsid w:val="00E0743B"/>
    <w:rsid w:val="00E104E3"/>
    <w:rsid w:val="00E13CCD"/>
    <w:rsid w:val="00E13DF1"/>
    <w:rsid w:val="00E24666"/>
    <w:rsid w:val="00E25542"/>
    <w:rsid w:val="00E26F05"/>
    <w:rsid w:val="00E27159"/>
    <w:rsid w:val="00E27557"/>
    <w:rsid w:val="00E27AD8"/>
    <w:rsid w:val="00E33728"/>
    <w:rsid w:val="00E33C0D"/>
    <w:rsid w:val="00E35E73"/>
    <w:rsid w:val="00E363B4"/>
    <w:rsid w:val="00E40094"/>
    <w:rsid w:val="00E41087"/>
    <w:rsid w:val="00E43603"/>
    <w:rsid w:val="00E52E5F"/>
    <w:rsid w:val="00E5444B"/>
    <w:rsid w:val="00E548CD"/>
    <w:rsid w:val="00E57491"/>
    <w:rsid w:val="00E61125"/>
    <w:rsid w:val="00E622C9"/>
    <w:rsid w:val="00E62334"/>
    <w:rsid w:val="00E626E4"/>
    <w:rsid w:val="00E6327F"/>
    <w:rsid w:val="00E636F1"/>
    <w:rsid w:val="00E63C97"/>
    <w:rsid w:val="00E643C0"/>
    <w:rsid w:val="00E6448C"/>
    <w:rsid w:val="00E659DA"/>
    <w:rsid w:val="00E6683F"/>
    <w:rsid w:val="00E66EDE"/>
    <w:rsid w:val="00E67177"/>
    <w:rsid w:val="00E673D6"/>
    <w:rsid w:val="00E74251"/>
    <w:rsid w:val="00E7499A"/>
    <w:rsid w:val="00E7682C"/>
    <w:rsid w:val="00E8036B"/>
    <w:rsid w:val="00E8118A"/>
    <w:rsid w:val="00E81EF5"/>
    <w:rsid w:val="00E83246"/>
    <w:rsid w:val="00E832E9"/>
    <w:rsid w:val="00E8425B"/>
    <w:rsid w:val="00E8475C"/>
    <w:rsid w:val="00E85C7D"/>
    <w:rsid w:val="00E86D28"/>
    <w:rsid w:val="00E8782D"/>
    <w:rsid w:val="00E90259"/>
    <w:rsid w:val="00E9060E"/>
    <w:rsid w:val="00E90B22"/>
    <w:rsid w:val="00E90C40"/>
    <w:rsid w:val="00E9148E"/>
    <w:rsid w:val="00E933EF"/>
    <w:rsid w:val="00E94B4F"/>
    <w:rsid w:val="00E97330"/>
    <w:rsid w:val="00E97C8D"/>
    <w:rsid w:val="00EA0BE7"/>
    <w:rsid w:val="00EA184F"/>
    <w:rsid w:val="00EA1A75"/>
    <w:rsid w:val="00EA39B2"/>
    <w:rsid w:val="00EA5739"/>
    <w:rsid w:val="00EA5EE4"/>
    <w:rsid w:val="00EA6A29"/>
    <w:rsid w:val="00EA7C37"/>
    <w:rsid w:val="00EB144A"/>
    <w:rsid w:val="00EB25A0"/>
    <w:rsid w:val="00EB399D"/>
    <w:rsid w:val="00EB3E28"/>
    <w:rsid w:val="00EB5C48"/>
    <w:rsid w:val="00EB6334"/>
    <w:rsid w:val="00EC2557"/>
    <w:rsid w:val="00EC4EB1"/>
    <w:rsid w:val="00ED05A6"/>
    <w:rsid w:val="00ED22C9"/>
    <w:rsid w:val="00ED3089"/>
    <w:rsid w:val="00ED32D3"/>
    <w:rsid w:val="00ED51E5"/>
    <w:rsid w:val="00ED5E4B"/>
    <w:rsid w:val="00ED66B2"/>
    <w:rsid w:val="00ED6CCF"/>
    <w:rsid w:val="00EE17AA"/>
    <w:rsid w:val="00EE4CD6"/>
    <w:rsid w:val="00EE52C4"/>
    <w:rsid w:val="00EF0892"/>
    <w:rsid w:val="00EF0D9C"/>
    <w:rsid w:val="00EF0E20"/>
    <w:rsid w:val="00EF20F7"/>
    <w:rsid w:val="00EF2344"/>
    <w:rsid w:val="00EF3789"/>
    <w:rsid w:val="00EF46EF"/>
    <w:rsid w:val="00EF5612"/>
    <w:rsid w:val="00EF73C2"/>
    <w:rsid w:val="00F009EC"/>
    <w:rsid w:val="00F00C13"/>
    <w:rsid w:val="00F0128C"/>
    <w:rsid w:val="00F012A4"/>
    <w:rsid w:val="00F03250"/>
    <w:rsid w:val="00F0370D"/>
    <w:rsid w:val="00F063E9"/>
    <w:rsid w:val="00F07586"/>
    <w:rsid w:val="00F07F99"/>
    <w:rsid w:val="00F143D6"/>
    <w:rsid w:val="00F14981"/>
    <w:rsid w:val="00F15B26"/>
    <w:rsid w:val="00F20163"/>
    <w:rsid w:val="00F22FA4"/>
    <w:rsid w:val="00F23079"/>
    <w:rsid w:val="00F25626"/>
    <w:rsid w:val="00F25CC1"/>
    <w:rsid w:val="00F267BD"/>
    <w:rsid w:val="00F30687"/>
    <w:rsid w:val="00F31215"/>
    <w:rsid w:val="00F315C4"/>
    <w:rsid w:val="00F32F51"/>
    <w:rsid w:val="00F37973"/>
    <w:rsid w:val="00F42FD5"/>
    <w:rsid w:val="00F43A85"/>
    <w:rsid w:val="00F45CB9"/>
    <w:rsid w:val="00F45E83"/>
    <w:rsid w:val="00F469E4"/>
    <w:rsid w:val="00F47756"/>
    <w:rsid w:val="00F502EF"/>
    <w:rsid w:val="00F51903"/>
    <w:rsid w:val="00F53343"/>
    <w:rsid w:val="00F53825"/>
    <w:rsid w:val="00F54DB6"/>
    <w:rsid w:val="00F55B16"/>
    <w:rsid w:val="00F5632C"/>
    <w:rsid w:val="00F57B49"/>
    <w:rsid w:val="00F608B3"/>
    <w:rsid w:val="00F60EC8"/>
    <w:rsid w:val="00F616B7"/>
    <w:rsid w:val="00F7021A"/>
    <w:rsid w:val="00F71D5F"/>
    <w:rsid w:val="00F72A23"/>
    <w:rsid w:val="00F7356A"/>
    <w:rsid w:val="00F8279B"/>
    <w:rsid w:val="00F82866"/>
    <w:rsid w:val="00F8359E"/>
    <w:rsid w:val="00F8741C"/>
    <w:rsid w:val="00F87C5B"/>
    <w:rsid w:val="00F91338"/>
    <w:rsid w:val="00F91BF1"/>
    <w:rsid w:val="00F93B00"/>
    <w:rsid w:val="00F9624E"/>
    <w:rsid w:val="00FA1F8E"/>
    <w:rsid w:val="00FA357B"/>
    <w:rsid w:val="00FA3DD6"/>
    <w:rsid w:val="00FA46E3"/>
    <w:rsid w:val="00FA684A"/>
    <w:rsid w:val="00FA6CB4"/>
    <w:rsid w:val="00FA7809"/>
    <w:rsid w:val="00FB1088"/>
    <w:rsid w:val="00FB2529"/>
    <w:rsid w:val="00FB34A2"/>
    <w:rsid w:val="00FB4722"/>
    <w:rsid w:val="00FB5600"/>
    <w:rsid w:val="00FB565D"/>
    <w:rsid w:val="00FB76CA"/>
    <w:rsid w:val="00FC0FE9"/>
    <w:rsid w:val="00FC4362"/>
    <w:rsid w:val="00FC6786"/>
    <w:rsid w:val="00FD00EC"/>
    <w:rsid w:val="00FD2C08"/>
    <w:rsid w:val="00FD2C64"/>
    <w:rsid w:val="00FD32FC"/>
    <w:rsid w:val="00FD370C"/>
    <w:rsid w:val="00FD7105"/>
    <w:rsid w:val="00FD7B86"/>
    <w:rsid w:val="00FD7F14"/>
    <w:rsid w:val="00FE309B"/>
    <w:rsid w:val="00FE3611"/>
    <w:rsid w:val="00FE42BA"/>
    <w:rsid w:val="00FE6098"/>
    <w:rsid w:val="00FF08AC"/>
    <w:rsid w:val="00FF3D9E"/>
    <w:rsid w:val="00FF516B"/>
    <w:rsid w:val="00FF55E9"/>
    <w:rsid w:val="00FF5F84"/>
    <w:rsid w:val="00FF6A5C"/>
    <w:rsid w:val="00FF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31A9A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8A4F49"/>
  </w:style>
  <w:style w:type="paragraph" w:styleId="14">
    <w:name w:val="heading 1"/>
    <w:aliases w:val="##Заг1_Номер"/>
    <w:basedOn w:val="a8"/>
    <w:next w:val="a8"/>
    <w:link w:val="1a"/>
    <w:autoRedefine/>
    <w:uiPriority w:val="9"/>
    <w:qFormat/>
    <w:rsid w:val="008A4F49"/>
    <w:pPr>
      <w:keepNext/>
      <w:keepLines/>
      <w:pageBreakBefore/>
      <w:numPr>
        <w:numId w:val="25"/>
      </w:numPr>
      <w:spacing w:after="120"/>
      <w:outlineLvl w:val="0"/>
    </w:pPr>
    <w:rPr>
      <w:rFonts w:eastAsiaTheme="majorEastAsia" w:cstheme="majorBidi"/>
      <w:b/>
      <w:bCs/>
      <w:sz w:val="32"/>
      <w:szCs w:val="32"/>
    </w:rPr>
  </w:style>
  <w:style w:type="paragraph" w:styleId="22">
    <w:name w:val="heading 2"/>
    <w:aliases w:val="##Заг2_Номер"/>
    <w:basedOn w:val="a8"/>
    <w:next w:val="a8"/>
    <w:link w:val="25"/>
    <w:autoRedefine/>
    <w:uiPriority w:val="9"/>
    <w:unhideWhenUsed/>
    <w:qFormat/>
    <w:rsid w:val="000C23AE"/>
    <w:pPr>
      <w:keepNext/>
      <w:keepLines/>
      <w:numPr>
        <w:ilvl w:val="1"/>
        <w:numId w:val="25"/>
      </w:numPr>
      <w:spacing w:before="120" w:after="120"/>
      <w:outlineLvl w:val="1"/>
    </w:pPr>
    <w:rPr>
      <w:rFonts w:cstheme="majorBidi"/>
      <w:b/>
      <w:bCs/>
      <w:szCs w:val="28"/>
    </w:rPr>
  </w:style>
  <w:style w:type="paragraph" w:styleId="34">
    <w:name w:val="heading 3"/>
    <w:aliases w:val="##Заг3_Номер"/>
    <w:basedOn w:val="a8"/>
    <w:next w:val="a8"/>
    <w:link w:val="36"/>
    <w:autoRedefine/>
    <w:uiPriority w:val="9"/>
    <w:unhideWhenUsed/>
    <w:qFormat/>
    <w:rsid w:val="00D83779"/>
    <w:pPr>
      <w:keepNext/>
      <w:keepLines/>
      <w:numPr>
        <w:ilvl w:val="2"/>
        <w:numId w:val="25"/>
      </w:numPr>
      <w:spacing w:before="120" w:after="120"/>
      <w:outlineLvl w:val="2"/>
    </w:pPr>
    <w:rPr>
      <w:rFonts w:eastAsiaTheme="majorEastAsia" w:cstheme="majorBidi"/>
      <w:b/>
      <w:bCs/>
    </w:rPr>
  </w:style>
  <w:style w:type="paragraph" w:styleId="41">
    <w:name w:val="heading 4"/>
    <w:aliases w:val="##Заг4_Номер"/>
    <w:basedOn w:val="a8"/>
    <w:next w:val="a8"/>
    <w:link w:val="43"/>
    <w:autoRedefine/>
    <w:uiPriority w:val="9"/>
    <w:unhideWhenUsed/>
    <w:qFormat/>
    <w:rsid w:val="008A4F49"/>
    <w:pPr>
      <w:keepNext/>
      <w:keepLines/>
      <w:numPr>
        <w:ilvl w:val="3"/>
        <w:numId w:val="25"/>
      </w:numPr>
      <w:spacing w:before="120" w:after="120"/>
      <w:outlineLvl w:val="3"/>
    </w:pPr>
    <w:rPr>
      <w:rFonts w:eastAsiaTheme="majorEastAsia" w:cstheme="majorBidi"/>
      <w:b/>
      <w:bCs/>
      <w:iCs/>
    </w:rPr>
  </w:style>
  <w:style w:type="paragraph" w:styleId="50">
    <w:name w:val="heading 5"/>
    <w:aliases w:val="##Заг5_Номер"/>
    <w:basedOn w:val="a8"/>
    <w:next w:val="a8"/>
    <w:link w:val="52"/>
    <w:autoRedefine/>
    <w:uiPriority w:val="9"/>
    <w:unhideWhenUsed/>
    <w:qFormat/>
    <w:rsid w:val="008A4F49"/>
    <w:pPr>
      <w:keepNext/>
      <w:keepLines/>
      <w:numPr>
        <w:ilvl w:val="4"/>
        <w:numId w:val="25"/>
      </w:numPr>
      <w:spacing w:before="120" w:after="120"/>
      <w:outlineLvl w:val="4"/>
    </w:pPr>
    <w:rPr>
      <w:rFonts w:eastAsiaTheme="majorEastAsia" w:cstheme="majorBidi"/>
      <w:b/>
    </w:rPr>
  </w:style>
  <w:style w:type="paragraph" w:styleId="6">
    <w:name w:val="heading 6"/>
    <w:aliases w:val="##Заг6_Номер"/>
    <w:basedOn w:val="a7"/>
    <w:next w:val="a7"/>
    <w:link w:val="60"/>
    <w:autoRedefine/>
    <w:uiPriority w:val="9"/>
    <w:unhideWhenUsed/>
    <w:qFormat/>
    <w:rsid w:val="008A4F49"/>
    <w:pPr>
      <w:keepNext/>
      <w:keepLines/>
      <w:spacing w:before="120" w:after="120" w:line="360" w:lineRule="auto"/>
      <w:jc w:val="both"/>
      <w:outlineLvl w:val="5"/>
    </w:pPr>
    <w:rPr>
      <w:rFonts w:ascii="Times New Roman" w:eastAsiaTheme="majorEastAsia" w:hAnsi="Times New Roman" w:cstheme="majorBidi"/>
      <w:b/>
      <w:iCs/>
      <w:sz w:val="28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a">
    <w:name w:val="Заголовок 1 Знак"/>
    <w:aliases w:val="##Заг1_Номер Знак"/>
    <w:basedOn w:val="a9"/>
    <w:link w:val="14"/>
    <w:uiPriority w:val="9"/>
    <w:rsid w:val="008A4F49"/>
    <w:rPr>
      <w:rFonts w:ascii="Times New Roman" w:eastAsiaTheme="majorEastAsia" w:hAnsi="Times New Roman" w:cstheme="majorBidi"/>
      <w:b/>
      <w:bCs/>
      <w:sz w:val="32"/>
      <w:szCs w:val="32"/>
    </w:rPr>
  </w:style>
  <w:style w:type="paragraph" w:styleId="ac">
    <w:name w:val="header"/>
    <w:basedOn w:val="a7"/>
    <w:link w:val="ad"/>
    <w:uiPriority w:val="99"/>
    <w:unhideWhenUsed/>
    <w:rsid w:val="00BB7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9"/>
    <w:link w:val="ac"/>
    <w:uiPriority w:val="99"/>
    <w:qFormat/>
    <w:rsid w:val="00BB7CA2"/>
  </w:style>
  <w:style w:type="paragraph" w:styleId="ae">
    <w:name w:val="footer"/>
    <w:basedOn w:val="a7"/>
    <w:link w:val="af"/>
    <w:uiPriority w:val="99"/>
    <w:unhideWhenUsed/>
    <w:rsid w:val="00BB7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9"/>
    <w:link w:val="ae"/>
    <w:uiPriority w:val="99"/>
    <w:rsid w:val="00BB7CA2"/>
  </w:style>
  <w:style w:type="table" w:styleId="af0">
    <w:name w:val="Table Grid"/>
    <w:aliases w:val="Сетка таблицы GR"/>
    <w:basedOn w:val="aa"/>
    <w:uiPriority w:val="39"/>
    <w:rsid w:val="00BB7C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aliases w:val="Содержание. 2 уровень,ТЗ список,Абзац списка литеральный,Bullet 1,Use Case List Paragraph,Маркер,List Paragraph,UL,Абзац маркированнный,Bullet List,FooterText,numbered,SL_Абзац списка,название,Bullet Number,Нумерованый список,Заголовок_3"/>
    <w:basedOn w:val="a7"/>
    <w:link w:val="af2"/>
    <w:uiPriority w:val="34"/>
    <w:qFormat/>
    <w:rsid w:val="00BB7CA2"/>
    <w:pPr>
      <w:ind w:left="720"/>
      <w:contextualSpacing/>
    </w:pPr>
  </w:style>
  <w:style w:type="paragraph" w:styleId="af3">
    <w:name w:val="TOC Heading"/>
    <w:basedOn w:val="14"/>
    <w:next w:val="a7"/>
    <w:uiPriority w:val="39"/>
    <w:unhideWhenUsed/>
    <w:qFormat/>
    <w:rsid w:val="00BB7CA2"/>
    <w:pPr>
      <w:outlineLvl w:val="9"/>
    </w:pPr>
    <w:rPr>
      <w:lang w:eastAsia="ru-RU"/>
    </w:rPr>
  </w:style>
  <w:style w:type="paragraph" w:styleId="1b">
    <w:name w:val="toc 1"/>
    <w:basedOn w:val="a7"/>
    <w:next w:val="a7"/>
    <w:autoRedefine/>
    <w:uiPriority w:val="39"/>
    <w:unhideWhenUsed/>
    <w:qFormat/>
    <w:rsid w:val="002408E7"/>
    <w:pPr>
      <w:tabs>
        <w:tab w:val="right" w:leader="dot" w:pos="10054"/>
      </w:tabs>
      <w:spacing w:after="0" w:line="240" w:lineRule="auto"/>
      <w:ind w:left="227" w:hanging="227"/>
      <w:contextualSpacing/>
      <w:jc w:val="both"/>
    </w:pPr>
    <w:rPr>
      <w:rFonts w:ascii="Times New Roman" w:hAnsi="Times New Roman"/>
      <w:sz w:val="28"/>
    </w:rPr>
  </w:style>
  <w:style w:type="character" w:styleId="af4">
    <w:name w:val="Hyperlink"/>
    <w:basedOn w:val="a9"/>
    <w:uiPriority w:val="99"/>
    <w:unhideWhenUsed/>
    <w:rsid w:val="00BB7CA2"/>
    <w:rPr>
      <w:color w:val="0563C1" w:themeColor="hyperlink"/>
      <w:u w:val="single"/>
    </w:rPr>
  </w:style>
  <w:style w:type="paragraph" w:styleId="26">
    <w:name w:val="toc 2"/>
    <w:basedOn w:val="a7"/>
    <w:next w:val="a7"/>
    <w:autoRedefine/>
    <w:uiPriority w:val="39"/>
    <w:unhideWhenUsed/>
    <w:qFormat/>
    <w:rsid w:val="00435925"/>
    <w:pPr>
      <w:tabs>
        <w:tab w:val="right" w:leader="dot" w:pos="9923"/>
      </w:tabs>
      <w:spacing w:after="0" w:line="240" w:lineRule="auto"/>
      <w:ind w:left="652" w:hanging="425"/>
    </w:pPr>
    <w:rPr>
      <w:rFonts w:ascii="Times New Roman" w:hAnsi="Times New Roman"/>
      <w:sz w:val="28"/>
    </w:rPr>
  </w:style>
  <w:style w:type="paragraph" w:styleId="37">
    <w:name w:val="toc 3"/>
    <w:basedOn w:val="a7"/>
    <w:next w:val="a7"/>
    <w:autoRedefine/>
    <w:uiPriority w:val="39"/>
    <w:unhideWhenUsed/>
    <w:qFormat/>
    <w:rsid w:val="00435925"/>
    <w:pPr>
      <w:tabs>
        <w:tab w:val="right" w:leader="dot" w:pos="9912"/>
      </w:tabs>
      <w:spacing w:after="0" w:line="240" w:lineRule="auto"/>
      <w:ind w:left="1360" w:hanging="680"/>
    </w:pPr>
    <w:rPr>
      <w:rFonts w:ascii="Times New Roman" w:hAnsi="Times New Roman"/>
      <w:sz w:val="28"/>
    </w:rPr>
  </w:style>
  <w:style w:type="character" w:customStyle="1" w:styleId="af2">
    <w:name w:val="Абзац списка Знак"/>
    <w:aliases w:val="Содержание. 2 уровень Знак,ТЗ список Знак,Абзац списка литеральный Знак,Bullet 1 Знак,Use Case List Paragraph Знак,Маркер Знак,List Paragraph Знак,UL Знак,Абзац маркированнный Знак,Bullet List Знак,FooterText Знак,numbered Знак"/>
    <w:link w:val="af1"/>
    <w:uiPriority w:val="34"/>
    <w:qFormat/>
    <w:locked/>
    <w:rsid w:val="00BB7CA2"/>
  </w:style>
  <w:style w:type="paragraph" w:customStyle="1" w:styleId="af5">
    <w:name w:val="_ОснНадп_НазвГраф"/>
    <w:rsid w:val="00BB7CA2"/>
    <w:pPr>
      <w:spacing w:after="0" w:line="240" w:lineRule="auto"/>
      <w:jc w:val="center"/>
    </w:pPr>
    <w:rPr>
      <w:rFonts w:ascii="Arial Narrow" w:eastAsia="Times New Roman" w:hAnsi="Arial Narrow" w:cs="Times New Roman"/>
      <w:i/>
      <w:sz w:val="20"/>
      <w:szCs w:val="20"/>
      <w:lang w:eastAsia="ru-RU"/>
    </w:rPr>
  </w:style>
  <w:style w:type="paragraph" w:customStyle="1" w:styleId="a4">
    <w:name w:val="_Текст_Перечисление"/>
    <w:link w:val="af6"/>
    <w:qFormat/>
    <w:rsid w:val="00BB7CA2"/>
    <w:pPr>
      <w:numPr>
        <w:numId w:val="1"/>
      </w:numPr>
      <w:tabs>
        <w:tab w:val="left" w:pos="964"/>
      </w:tabs>
      <w:spacing w:before="80" w:after="0" w:line="240" w:lineRule="auto"/>
      <w:jc w:val="both"/>
    </w:pPr>
    <w:rPr>
      <w:rFonts w:ascii="Arial" w:eastAsia="Times New Roman" w:hAnsi="Arial" w:cs="Times New Roman"/>
      <w:spacing w:val="-2"/>
      <w:sz w:val="24"/>
      <w:szCs w:val="20"/>
      <w:lang w:eastAsia="ru-RU"/>
    </w:rPr>
  </w:style>
  <w:style w:type="character" w:customStyle="1" w:styleId="af6">
    <w:name w:val="_Текст_Перечисление Знак"/>
    <w:link w:val="a4"/>
    <w:qFormat/>
    <w:rsid w:val="00BB7CA2"/>
    <w:rPr>
      <w:rFonts w:ascii="Arial" w:eastAsia="Times New Roman" w:hAnsi="Arial" w:cs="Times New Roman"/>
      <w:spacing w:val="-2"/>
      <w:sz w:val="24"/>
      <w:szCs w:val="20"/>
      <w:lang w:eastAsia="ru-RU"/>
    </w:rPr>
  </w:style>
  <w:style w:type="paragraph" w:customStyle="1" w:styleId="a1">
    <w:name w:val="_Табл_Заголовок"/>
    <w:rsid w:val="00BB7CA2"/>
    <w:pPr>
      <w:numPr>
        <w:numId w:val="2"/>
      </w:numPr>
      <w:spacing w:after="0" w:line="240" w:lineRule="auto"/>
      <w:jc w:val="center"/>
    </w:pPr>
    <w:rPr>
      <w:rFonts w:ascii="Arial" w:eastAsia="Times New Roman" w:hAnsi="Arial" w:cs="Times New Roman"/>
      <w:b/>
      <w:spacing w:val="-2"/>
      <w:szCs w:val="18"/>
      <w:lang w:eastAsia="ru-RU"/>
    </w:rPr>
  </w:style>
  <w:style w:type="paragraph" w:customStyle="1" w:styleId="af7">
    <w:name w:val="_Табл_№иНазвТаблицы"/>
    <w:rsid w:val="00BB7CA2"/>
    <w:pPr>
      <w:keepNext/>
      <w:spacing w:before="120" w:after="120" w:line="240" w:lineRule="auto"/>
    </w:pPr>
    <w:rPr>
      <w:rFonts w:ascii="Arial" w:eastAsia="Times New Roman" w:hAnsi="Arial" w:cs="Arial"/>
      <w:bCs/>
      <w:sz w:val="24"/>
      <w:szCs w:val="20"/>
      <w:lang w:eastAsia="ru-RU"/>
    </w:rPr>
  </w:style>
  <w:style w:type="paragraph" w:customStyle="1" w:styleId="af8">
    <w:name w:val="_Табл_Циф.в.№пп"/>
    <w:rsid w:val="00BB7CA2"/>
    <w:pPr>
      <w:spacing w:after="0" w:line="240" w:lineRule="auto"/>
      <w:jc w:val="center"/>
    </w:pPr>
    <w:rPr>
      <w:rFonts w:ascii="Arial" w:eastAsia="Times New Roman" w:hAnsi="Arial" w:cs="Times New Roman"/>
      <w:spacing w:val="-2"/>
      <w:szCs w:val="18"/>
      <w:lang w:eastAsia="ru-RU"/>
    </w:rPr>
  </w:style>
  <w:style w:type="paragraph" w:customStyle="1" w:styleId="a">
    <w:name w:val="_Табл_Текст"/>
    <w:link w:val="af9"/>
    <w:rsid w:val="00BB7CA2"/>
    <w:pPr>
      <w:numPr>
        <w:numId w:val="3"/>
      </w:numPr>
      <w:spacing w:before="80" w:after="40" w:line="200" w:lineRule="exact"/>
      <w:ind w:right="57"/>
      <w:jc w:val="both"/>
    </w:pPr>
    <w:rPr>
      <w:rFonts w:ascii="Arial" w:eastAsia="Times New Roman" w:hAnsi="Arial" w:cs="Times New Roman"/>
      <w:spacing w:val="-2"/>
      <w:szCs w:val="18"/>
      <w:lang w:eastAsia="ru-RU"/>
    </w:rPr>
  </w:style>
  <w:style w:type="paragraph" w:customStyle="1" w:styleId="a3">
    <w:name w:val="_Табл_Перечисл.за.Табл.Текст"/>
    <w:rsid w:val="00BB7CA2"/>
    <w:pPr>
      <w:numPr>
        <w:numId w:val="4"/>
      </w:numPr>
      <w:spacing w:before="80" w:after="40" w:line="200" w:lineRule="exact"/>
      <w:ind w:right="57"/>
      <w:jc w:val="both"/>
    </w:pPr>
    <w:rPr>
      <w:rFonts w:ascii="Arial" w:eastAsia="Times New Roman" w:hAnsi="Arial" w:cs="Times New Roman"/>
      <w:spacing w:val="-2"/>
      <w:szCs w:val="18"/>
      <w:lang w:eastAsia="ru-RU"/>
    </w:rPr>
  </w:style>
  <w:style w:type="character" w:customStyle="1" w:styleId="af9">
    <w:name w:val="_Табл_Текст Знак"/>
    <w:link w:val="a"/>
    <w:rsid w:val="00BB7CA2"/>
    <w:rPr>
      <w:rFonts w:ascii="Arial" w:eastAsia="Times New Roman" w:hAnsi="Arial" w:cs="Times New Roman"/>
      <w:spacing w:val="-2"/>
      <w:szCs w:val="18"/>
      <w:lang w:eastAsia="ru-RU"/>
    </w:rPr>
  </w:style>
  <w:style w:type="paragraph" w:customStyle="1" w:styleId="120">
    <w:name w:val="12 слева"/>
    <w:basedOn w:val="a7"/>
    <w:qFormat/>
    <w:rsid w:val="00BB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14 слева"/>
    <w:basedOn w:val="a7"/>
    <w:qFormat/>
    <w:rsid w:val="00BB7CA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a">
    <w:name w:val="Табличный_текст"/>
    <w:basedOn w:val="a7"/>
    <w:link w:val="afb"/>
    <w:uiPriority w:val="1"/>
    <w:qFormat/>
    <w:rsid w:val="00BB7CA2"/>
    <w:pPr>
      <w:spacing w:before="60" w:after="0" w:line="288" w:lineRule="auto"/>
    </w:pPr>
    <w:rPr>
      <w:rFonts w:ascii="Arial" w:eastAsia="Calibri" w:hAnsi="Arial" w:cs="Times New Roman"/>
      <w:szCs w:val="24"/>
      <w:lang w:eastAsia="ru-RU"/>
    </w:rPr>
  </w:style>
  <w:style w:type="character" w:customStyle="1" w:styleId="afb">
    <w:name w:val="Табличный_текст Знак"/>
    <w:link w:val="afa"/>
    <w:uiPriority w:val="1"/>
    <w:rsid w:val="00BB7CA2"/>
    <w:rPr>
      <w:rFonts w:ascii="Arial" w:eastAsia="Calibri" w:hAnsi="Arial" w:cs="Times New Roman"/>
      <w:szCs w:val="24"/>
      <w:lang w:eastAsia="ru-RU"/>
    </w:rPr>
  </w:style>
  <w:style w:type="paragraph" w:customStyle="1" w:styleId="Tabletext12">
    <w:name w:val="Table_text_12"/>
    <w:rsid w:val="00BB7CA2"/>
    <w:pPr>
      <w:spacing w:before="40" w:after="4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de-DE" w:eastAsia="ru-RU"/>
    </w:rPr>
  </w:style>
  <w:style w:type="paragraph" w:customStyle="1" w:styleId="Tableheading">
    <w:name w:val="Table_heading"/>
    <w:rsid w:val="00BB7CA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de-DE" w:eastAsia="ru-RU"/>
    </w:rPr>
  </w:style>
  <w:style w:type="paragraph" w:customStyle="1" w:styleId="Tabletextcenter">
    <w:name w:val="Table_text_center"/>
    <w:rsid w:val="00BB7CA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paragraph" w:customStyle="1" w:styleId="17">
    <w:name w:val="Списко 1 маркер*"/>
    <w:basedOn w:val="a7"/>
    <w:qFormat/>
    <w:rsid w:val="00BB7CA2"/>
    <w:pPr>
      <w:numPr>
        <w:numId w:val="5"/>
      </w:numPr>
      <w:spacing w:after="0" w:line="360" w:lineRule="auto"/>
      <w:contextualSpacing/>
      <w:jc w:val="both"/>
    </w:pPr>
    <w:rPr>
      <w:rFonts w:ascii="Times New Roman" w:eastAsia="Times New Roman" w:hAnsi="Times New Roman" w:cs="Times New Roman"/>
      <w:sz w:val="28"/>
      <w:szCs w:val="32"/>
      <w:lang w:eastAsia="ru-RU"/>
    </w:rPr>
  </w:style>
  <w:style w:type="paragraph" w:styleId="afc">
    <w:name w:val="caption"/>
    <w:basedOn w:val="a7"/>
    <w:next w:val="a7"/>
    <w:uiPriority w:val="35"/>
    <w:unhideWhenUsed/>
    <w:qFormat/>
    <w:rsid w:val="00BB7CA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d">
    <w:name w:val="Balloon Text"/>
    <w:basedOn w:val="a7"/>
    <w:link w:val="afe"/>
    <w:semiHidden/>
    <w:unhideWhenUsed/>
    <w:rsid w:val="00BB7C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9"/>
    <w:link w:val="afd"/>
    <w:semiHidden/>
    <w:rsid w:val="00BB7CA2"/>
    <w:rPr>
      <w:rFonts w:ascii="Segoe UI" w:hAnsi="Segoe UI" w:cs="Segoe UI"/>
      <w:sz w:val="18"/>
      <w:szCs w:val="18"/>
    </w:rPr>
  </w:style>
  <w:style w:type="paragraph" w:customStyle="1" w:styleId="1">
    <w:name w:val="_Заг.1"/>
    <w:next w:val="aff"/>
    <w:qFormat/>
    <w:rsid w:val="00BB7CA2"/>
    <w:pPr>
      <w:pageBreakBefore/>
      <w:numPr>
        <w:numId w:val="6"/>
      </w:numPr>
      <w:suppressAutoHyphens/>
      <w:spacing w:before="120" w:after="240" w:line="240" w:lineRule="auto"/>
      <w:ind w:firstLine="567"/>
      <w:outlineLvl w:val="0"/>
    </w:pPr>
    <w:rPr>
      <w:rFonts w:ascii="Times New Roman" w:eastAsia="Times New Roman" w:hAnsi="Times New Roman" w:cs="Arial"/>
      <w:b/>
      <w:bCs/>
      <w:sz w:val="36"/>
      <w:szCs w:val="32"/>
      <w:lang w:eastAsia="ru-RU"/>
    </w:rPr>
  </w:style>
  <w:style w:type="paragraph" w:customStyle="1" w:styleId="2">
    <w:name w:val="_Заг.2"/>
    <w:next w:val="aff"/>
    <w:qFormat/>
    <w:rsid w:val="00BB7CA2"/>
    <w:pPr>
      <w:numPr>
        <w:ilvl w:val="1"/>
        <w:numId w:val="6"/>
      </w:numPr>
      <w:suppressAutoHyphens/>
      <w:spacing w:before="120" w:after="240" w:line="240" w:lineRule="auto"/>
      <w:ind w:firstLine="567"/>
      <w:outlineLvl w:val="1"/>
    </w:pPr>
    <w:rPr>
      <w:rFonts w:ascii="Times New Roman" w:eastAsia="Times New Roman" w:hAnsi="Times New Roman" w:cs="Arial"/>
      <w:b/>
      <w:bCs/>
      <w:iCs/>
      <w:sz w:val="32"/>
      <w:szCs w:val="28"/>
      <w:lang w:eastAsia="ru-RU"/>
    </w:rPr>
  </w:style>
  <w:style w:type="paragraph" w:customStyle="1" w:styleId="30">
    <w:name w:val="_Заг.3"/>
    <w:next w:val="aff"/>
    <w:qFormat/>
    <w:rsid w:val="00BB7CA2"/>
    <w:pPr>
      <w:numPr>
        <w:ilvl w:val="2"/>
        <w:numId w:val="6"/>
      </w:numPr>
      <w:suppressAutoHyphens/>
      <w:spacing w:before="120" w:after="240" w:line="240" w:lineRule="auto"/>
      <w:outlineLvl w:val="2"/>
    </w:pPr>
    <w:rPr>
      <w:rFonts w:ascii="Times New Roman" w:eastAsia="Times New Roman" w:hAnsi="Times New Roman" w:cs="Arial"/>
      <w:b/>
      <w:bCs/>
      <w:i/>
      <w:iCs/>
      <w:sz w:val="28"/>
      <w:szCs w:val="28"/>
      <w:lang w:eastAsia="ru-RU"/>
    </w:rPr>
  </w:style>
  <w:style w:type="paragraph" w:customStyle="1" w:styleId="11">
    <w:name w:val="_Заг1.подПункт"/>
    <w:qFormat/>
    <w:rsid w:val="00BB7CA2"/>
    <w:pPr>
      <w:numPr>
        <w:ilvl w:val="4"/>
        <w:numId w:val="6"/>
      </w:num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pacing w:val="-2"/>
      <w:sz w:val="28"/>
      <w:szCs w:val="20"/>
      <w:lang w:eastAsia="ru-RU"/>
    </w:rPr>
  </w:style>
  <w:style w:type="paragraph" w:customStyle="1" w:styleId="10">
    <w:name w:val="_Заг1.Пункт"/>
    <w:qFormat/>
    <w:rsid w:val="00BB7CA2"/>
    <w:pPr>
      <w:numPr>
        <w:ilvl w:val="3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pacing w:val="-2"/>
      <w:sz w:val="28"/>
      <w:szCs w:val="20"/>
      <w:lang w:eastAsia="ru-RU"/>
    </w:rPr>
  </w:style>
  <w:style w:type="paragraph" w:customStyle="1" w:styleId="21">
    <w:name w:val="_Заг2.подПункт"/>
    <w:qFormat/>
    <w:rsid w:val="00BB7CA2"/>
    <w:pPr>
      <w:numPr>
        <w:ilvl w:val="6"/>
        <w:numId w:val="6"/>
      </w:num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pacing w:val="-2"/>
      <w:sz w:val="28"/>
      <w:szCs w:val="20"/>
      <w:lang w:eastAsia="ru-RU"/>
    </w:rPr>
  </w:style>
  <w:style w:type="paragraph" w:customStyle="1" w:styleId="20">
    <w:name w:val="_Заг2.Пункт"/>
    <w:qFormat/>
    <w:rsid w:val="00BB7CA2"/>
    <w:pPr>
      <w:numPr>
        <w:ilvl w:val="5"/>
        <w:numId w:val="6"/>
      </w:num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pacing w:val="-2"/>
      <w:sz w:val="28"/>
      <w:szCs w:val="20"/>
      <w:lang w:eastAsia="ru-RU"/>
    </w:rPr>
  </w:style>
  <w:style w:type="paragraph" w:customStyle="1" w:styleId="32">
    <w:name w:val="_Заг3.подПункт"/>
    <w:qFormat/>
    <w:rsid w:val="00BB7CA2"/>
    <w:pPr>
      <w:numPr>
        <w:ilvl w:val="8"/>
        <w:numId w:val="6"/>
      </w:num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pacing w:val="-2"/>
      <w:sz w:val="28"/>
      <w:szCs w:val="20"/>
      <w:lang w:eastAsia="ru-RU"/>
    </w:rPr>
  </w:style>
  <w:style w:type="paragraph" w:customStyle="1" w:styleId="31">
    <w:name w:val="_Заг3.Пункт"/>
    <w:qFormat/>
    <w:rsid w:val="00BB7CA2"/>
    <w:pPr>
      <w:numPr>
        <w:ilvl w:val="7"/>
        <w:numId w:val="6"/>
      </w:num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pacing w:val="-2"/>
      <w:sz w:val="28"/>
      <w:szCs w:val="20"/>
      <w:lang w:eastAsia="ru-RU"/>
    </w:rPr>
  </w:style>
  <w:style w:type="character" w:customStyle="1" w:styleId="aff0">
    <w:name w:val="_Текст+абзац Знак"/>
    <w:link w:val="aff"/>
    <w:rsid w:val="00BB7CA2"/>
    <w:rPr>
      <w:spacing w:val="-2"/>
      <w:sz w:val="28"/>
    </w:rPr>
  </w:style>
  <w:style w:type="paragraph" w:customStyle="1" w:styleId="aff">
    <w:name w:val="_Текст+абзац"/>
    <w:aliases w:val="_Текст_Перечисление + Слева:  0,06 см"/>
    <w:link w:val="aff0"/>
    <w:rsid w:val="00BB7CA2"/>
    <w:pPr>
      <w:spacing w:after="0" w:line="360" w:lineRule="auto"/>
      <w:ind w:firstLine="567"/>
      <w:jc w:val="both"/>
    </w:pPr>
    <w:rPr>
      <w:spacing w:val="-2"/>
      <w:sz w:val="28"/>
    </w:rPr>
  </w:style>
  <w:style w:type="paragraph" w:customStyle="1" w:styleId="aff1">
    <w:name w:val="*Основной текст"/>
    <w:basedOn w:val="a7"/>
    <w:autoRedefine/>
    <w:qFormat/>
    <w:rsid w:val="00061DC4"/>
    <w:pPr>
      <w:spacing w:after="120" w:line="360" w:lineRule="auto"/>
      <w:ind w:right="284" w:firstLine="567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</w:rPr>
  </w:style>
  <w:style w:type="numbering" w:customStyle="1" w:styleId="15">
    <w:name w:val="Маркированный 1"/>
    <w:rsid w:val="00061DC4"/>
    <w:pPr>
      <w:numPr>
        <w:numId w:val="7"/>
      </w:numPr>
    </w:pPr>
  </w:style>
  <w:style w:type="paragraph" w:customStyle="1" w:styleId="1c">
    <w:name w:val="маркированный список 1"/>
    <w:basedOn w:val="a7"/>
    <w:rsid w:val="00061DC4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-">
    <w:name w:val="___--Пер"/>
    <w:basedOn w:val="a7"/>
    <w:link w:val="--0"/>
    <w:qFormat/>
    <w:rsid w:val="00061DC4"/>
    <w:pPr>
      <w:numPr>
        <w:numId w:val="8"/>
      </w:numPr>
      <w:spacing w:after="0" w:line="276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-0">
    <w:name w:val="___--Пер Знак"/>
    <w:link w:val="--"/>
    <w:rsid w:val="00061D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Комментарии"/>
    <w:basedOn w:val="a7"/>
    <w:link w:val="CharChar"/>
    <w:rsid w:val="00061DC4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color w:val="FF9900"/>
      <w:sz w:val="24"/>
      <w:szCs w:val="24"/>
      <w:lang w:eastAsia="ru-RU"/>
    </w:rPr>
  </w:style>
  <w:style w:type="character" w:customStyle="1" w:styleId="CharChar">
    <w:name w:val="Комментарии Char Char"/>
    <w:link w:val="aff2"/>
    <w:rsid w:val="00061DC4"/>
    <w:rPr>
      <w:rFonts w:ascii="Times New Roman" w:eastAsia="Times New Roman" w:hAnsi="Times New Roman" w:cs="Times New Roman"/>
      <w:color w:val="FF9900"/>
      <w:sz w:val="24"/>
      <w:szCs w:val="24"/>
      <w:lang w:eastAsia="ru-RU"/>
    </w:rPr>
  </w:style>
  <w:style w:type="paragraph" w:customStyle="1" w:styleId="a6">
    <w:name w:val="_ТекстНумерА)"/>
    <w:rsid w:val="00061DC4"/>
    <w:pPr>
      <w:numPr>
        <w:numId w:val="9"/>
      </w:numPr>
      <w:spacing w:before="80" w:after="0" w:line="240" w:lineRule="auto"/>
      <w:jc w:val="both"/>
    </w:pPr>
    <w:rPr>
      <w:rFonts w:ascii="Arial" w:eastAsia="Calibri" w:hAnsi="Arial" w:cs="Times New Roman"/>
      <w:spacing w:val="-2"/>
      <w:sz w:val="24"/>
      <w:lang w:eastAsia="ru-RU"/>
    </w:rPr>
  </w:style>
  <w:style w:type="paragraph" w:customStyle="1" w:styleId="aff3">
    <w:name w:val="_Рис.Положен_Ц"/>
    <w:next w:val="a7"/>
    <w:rsid w:val="00061DC4"/>
    <w:pPr>
      <w:keepNext/>
      <w:spacing w:before="120" w:after="120" w:line="240" w:lineRule="auto"/>
      <w:jc w:val="center"/>
    </w:pPr>
    <w:rPr>
      <w:rFonts w:ascii="Arial" w:eastAsia="Times New Roman" w:hAnsi="Arial" w:cs="Times New Roman"/>
      <w:sz w:val="24"/>
      <w:lang w:eastAsia="ru-RU"/>
    </w:rPr>
  </w:style>
  <w:style w:type="character" w:styleId="aff4">
    <w:name w:val="FollowedHyperlink"/>
    <w:basedOn w:val="a9"/>
    <w:uiPriority w:val="99"/>
    <w:semiHidden/>
    <w:unhideWhenUsed/>
    <w:rsid w:val="00061DC4"/>
    <w:rPr>
      <w:color w:val="954F72"/>
      <w:u w:val="single"/>
    </w:rPr>
  </w:style>
  <w:style w:type="paragraph" w:customStyle="1" w:styleId="msonormal0">
    <w:name w:val="msonormal"/>
    <w:basedOn w:val="a7"/>
    <w:rsid w:val="00061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7"/>
    <w:rsid w:val="00061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3">
    <w:name w:val="xl63"/>
    <w:basedOn w:val="a7"/>
    <w:rsid w:val="00061D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7"/>
    <w:rsid w:val="00061DC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7"/>
    <w:rsid w:val="00061DC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7"/>
    <w:rsid w:val="00061DC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7"/>
    <w:rsid w:val="00061DC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7"/>
    <w:rsid w:val="00061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7"/>
    <w:rsid w:val="00061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7"/>
    <w:rsid w:val="00061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7"/>
    <w:rsid w:val="00061DC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7"/>
    <w:rsid w:val="00061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7"/>
    <w:rsid w:val="00061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7"/>
    <w:rsid w:val="00061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7"/>
    <w:rsid w:val="00061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7"/>
    <w:rsid w:val="00061DC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7"/>
    <w:rsid w:val="00061DC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7"/>
    <w:rsid w:val="00061DC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7"/>
    <w:rsid w:val="00061DC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5">
    <w:name w:val="Штамп"/>
    <w:basedOn w:val="a7"/>
    <w:rsid w:val="00B07E21"/>
    <w:pPr>
      <w:spacing w:after="0" w:line="240" w:lineRule="auto"/>
      <w:jc w:val="center"/>
    </w:pPr>
    <w:rPr>
      <w:rFonts w:ascii="ГОСТ тип А" w:eastAsia="Times New Roman" w:hAnsi="ГОСТ тип А" w:cs="Times New Roman"/>
      <w:i/>
      <w:noProof/>
      <w:sz w:val="18"/>
      <w:szCs w:val="20"/>
      <w:lang w:eastAsia="ru-RU"/>
    </w:rPr>
  </w:style>
  <w:style w:type="paragraph" w:customStyle="1" w:styleId="ConsPlusCell">
    <w:name w:val="ConsPlusCell"/>
    <w:uiPriority w:val="99"/>
    <w:rsid w:val="001C30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rsid w:val="001C30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6">
    <w:name w:val="No Spacing"/>
    <w:uiPriority w:val="1"/>
    <w:qFormat/>
    <w:rsid w:val="006B6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link w:val="1d"/>
    <w:uiPriority w:val="99"/>
    <w:locked/>
    <w:rsid w:val="00663E53"/>
    <w:rPr>
      <w:sz w:val="28"/>
      <w:szCs w:val="24"/>
      <w:lang w:val="x-none" w:eastAsia="x-none"/>
    </w:rPr>
  </w:style>
  <w:style w:type="paragraph" w:customStyle="1" w:styleId="1d">
    <w:name w:val="Основной текст1"/>
    <w:basedOn w:val="a7"/>
    <w:link w:val="BodytextChar"/>
    <w:uiPriority w:val="99"/>
    <w:rsid w:val="00663E53"/>
    <w:pPr>
      <w:spacing w:after="0" w:line="360" w:lineRule="auto"/>
      <w:ind w:firstLine="720"/>
      <w:jc w:val="both"/>
    </w:pPr>
    <w:rPr>
      <w:sz w:val="28"/>
      <w:szCs w:val="24"/>
      <w:lang w:val="x-none" w:eastAsia="x-none"/>
    </w:rPr>
  </w:style>
  <w:style w:type="paragraph" w:customStyle="1" w:styleId="27">
    <w:name w:val="Стиль2"/>
    <w:basedOn w:val="14"/>
    <w:qFormat/>
    <w:rsid w:val="00663E53"/>
    <w:pPr>
      <w:spacing w:before="120" w:after="240" w:line="240" w:lineRule="auto"/>
      <w:jc w:val="center"/>
    </w:pPr>
    <w:rPr>
      <w:rFonts w:eastAsia="Times New Roman" w:cs="Times New Roman"/>
      <w:b w:val="0"/>
      <w:bCs w:val="0"/>
      <w:sz w:val="28"/>
      <w:szCs w:val="28"/>
      <w:lang w:eastAsia="ru-RU"/>
    </w:rPr>
  </w:style>
  <w:style w:type="paragraph" w:customStyle="1" w:styleId="aff7">
    <w:name w:val="Нормальный"/>
    <w:rsid w:val="00663E5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Strong"/>
    <w:basedOn w:val="a9"/>
    <w:qFormat/>
    <w:rsid w:val="00663E53"/>
    <w:rPr>
      <w:b/>
      <w:bCs/>
    </w:rPr>
  </w:style>
  <w:style w:type="character" w:customStyle="1" w:styleId="25">
    <w:name w:val="Заголовок 2 Знак"/>
    <w:aliases w:val="##Заг2_Номер Знак"/>
    <w:basedOn w:val="a9"/>
    <w:link w:val="22"/>
    <w:uiPriority w:val="9"/>
    <w:rsid w:val="000C23AE"/>
    <w:rPr>
      <w:rFonts w:ascii="Times New Roman" w:hAnsi="Times New Roman" w:cstheme="majorBidi"/>
      <w:b/>
      <w:bCs/>
      <w:sz w:val="28"/>
      <w:szCs w:val="28"/>
    </w:rPr>
  </w:style>
  <w:style w:type="character" w:customStyle="1" w:styleId="36">
    <w:name w:val="Заголовок 3 Знак"/>
    <w:aliases w:val="##Заг3_Номер Знак"/>
    <w:basedOn w:val="a9"/>
    <w:link w:val="34"/>
    <w:uiPriority w:val="9"/>
    <w:rsid w:val="00D83779"/>
    <w:rPr>
      <w:rFonts w:ascii="Times New Roman" w:eastAsiaTheme="majorEastAsia" w:hAnsi="Times New Roman" w:cstheme="majorBidi"/>
      <w:b/>
      <w:bCs/>
      <w:sz w:val="28"/>
    </w:rPr>
  </w:style>
  <w:style w:type="character" w:customStyle="1" w:styleId="110">
    <w:name w:val="Заголовок 1 Знак1"/>
    <w:aliases w:val=". Знак1,H1 Знак1,Название спецификации Знак,. Знак Знак,H1 Знак Знак,Chapter Headline Знак,Заголовок 1 Знак1 Знак Знак Знак,. Знак1 Знак Знак Знак,H1 Знак1 Знак Знак Знак,Название спецификации Знак1 Знак Знак Знак,Справа:  0 Знак"/>
    <w:locked/>
    <w:rsid w:val="00C14B2F"/>
    <w:rPr>
      <w:rFonts w:ascii="Arial" w:eastAsia="Times New Roman" w:hAnsi="Arial" w:cs="Times New Roman"/>
      <w:caps/>
      <w:sz w:val="28"/>
      <w:lang w:val="en-US" w:bidi="en-US"/>
    </w:rPr>
  </w:style>
  <w:style w:type="paragraph" w:styleId="aff9">
    <w:name w:val="footnote text"/>
    <w:basedOn w:val="a7"/>
    <w:link w:val="affa"/>
    <w:uiPriority w:val="99"/>
    <w:semiHidden/>
    <w:unhideWhenUsed/>
    <w:rsid w:val="00C14B2F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fa">
    <w:name w:val="Текст сноски Знак"/>
    <w:basedOn w:val="a9"/>
    <w:link w:val="aff9"/>
    <w:uiPriority w:val="99"/>
    <w:semiHidden/>
    <w:rsid w:val="00C14B2F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ffb">
    <w:name w:val="annotation text"/>
    <w:basedOn w:val="a7"/>
    <w:link w:val="affc"/>
    <w:uiPriority w:val="99"/>
    <w:unhideWhenUsed/>
    <w:rsid w:val="00C1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c">
    <w:name w:val="Текст примечания Знак"/>
    <w:basedOn w:val="a9"/>
    <w:link w:val="affb"/>
    <w:uiPriority w:val="99"/>
    <w:rsid w:val="00C14B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Body Text"/>
    <w:basedOn w:val="a7"/>
    <w:link w:val="affe"/>
    <w:semiHidden/>
    <w:unhideWhenUsed/>
    <w:rsid w:val="00C14B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e">
    <w:name w:val="Основной текст Знак"/>
    <w:basedOn w:val="a9"/>
    <w:link w:val="affd"/>
    <w:uiPriority w:val="99"/>
    <w:rsid w:val="00C14B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Body Text Indent"/>
    <w:basedOn w:val="a7"/>
    <w:link w:val="afff0"/>
    <w:semiHidden/>
    <w:unhideWhenUsed/>
    <w:rsid w:val="00C14B2F"/>
    <w:pPr>
      <w:spacing w:before="120" w:after="0" w:line="360" w:lineRule="auto"/>
      <w:ind w:firstLine="709"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fff0">
    <w:name w:val="Основной текст с отступом Знак"/>
    <w:basedOn w:val="a9"/>
    <w:link w:val="afff"/>
    <w:semiHidden/>
    <w:rsid w:val="00C14B2F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fff1">
    <w:name w:val="annotation subject"/>
    <w:basedOn w:val="affb"/>
    <w:next w:val="affb"/>
    <w:link w:val="afff2"/>
    <w:semiHidden/>
    <w:unhideWhenUsed/>
    <w:rsid w:val="00C14B2F"/>
    <w:rPr>
      <w:b/>
      <w:bCs/>
      <w:lang w:val="x-none" w:eastAsia="x-none"/>
    </w:rPr>
  </w:style>
  <w:style w:type="character" w:customStyle="1" w:styleId="afff2">
    <w:name w:val="Тема примечания Знак"/>
    <w:basedOn w:val="affc"/>
    <w:link w:val="afff1"/>
    <w:semiHidden/>
    <w:rsid w:val="00C14B2F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afff3">
    <w:name w:val="Наименование документа (доп)"/>
    <w:next w:val="a7"/>
    <w:qFormat/>
    <w:rsid w:val="00C14B2F"/>
    <w:pPr>
      <w:spacing w:before="120" w:after="240" w:line="276" w:lineRule="auto"/>
      <w:jc w:val="center"/>
    </w:pPr>
    <w:rPr>
      <w:rFonts w:ascii="Arial" w:eastAsia="Times New Roman" w:hAnsi="Arial" w:cs="Arial"/>
      <w:b/>
      <w:caps/>
      <w:sz w:val="28"/>
      <w:szCs w:val="28"/>
      <w:lang w:bidi="en-US"/>
    </w:rPr>
  </w:style>
  <w:style w:type="character" w:customStyle="1" w:styleId="afff4">
    <w:name w:val="Текст таблицы Знак"/>
    <w:link w:val="afff5"/>
    <w:locked/>
    <w:rsid w:val="00C14B2F"/>
    <w:rPr>
      <w:rFonts w:ascii="Calibri" w:hAnsi="Calibri" w:cs="Arial"/>
      <w:szCs w:val="24"/>
      <w:lang w:bidi="en-US"/>
    </w:rPr>
  </w:style>
  <w:style w:type="paragraph" w:customStyle="1" w:styleId="afff5">
    <w:name w:val="Текст таблицы"/>
    <w:link w:val="afff4"/>
    <w:qFormat/>
    <w:rsid w:val="00C14B2F"/>
    <w:pPr>
      <w:spacing w:before="60" w:after="60" w:line="240" w:lineRule="auto"/>
    </w:pPr>
    <w:rPr>
      <w:rFonts w:ascii="Calibri" w:hAnsi="Calibri" w:cs="Arial"/>
      <w:szCs w:val="24"/>
      <w:lang w:bidi="en-US"/>
    </w:rPr>
  </w:style>
  <w:style w:type="paragraph" w:customStyle="1" w:styleId="16">
    <w:name w:val="Стиль1"/>
    <w:basedOn w:val="a7"/>
    <w:rsid w:val="00C14B2F"/>
    <w:pPr>
      <w:numPr>
        <w:numId w:val="10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customStyle="1" w:styleId="afff6">
    <w:name w:val="Абзац основной Знак"/>
    <w:link w:val="afff7"/>
    <w:locked/>
    <w:rsid w:val="00C14B2F"/>
    <w:rPr>
      <w:rFonts w:ascii="Calibri" w:hAnsi="Calibri" w:cs="Arial"/>
      <w:bCs/>
      <w:sz w:val="24"/>
      <w:szCs w:val="24"/>
      <w:lang w:bidi="en-US"/>
    </w:rPr>
  </w:style>
  <w:style w:type="paragraph" w:customStyle="1" w:styleId="afff7">
    <w:name w:val="Абзац основной"/>
    <w:link w:val="afff6"/>
    <w:qFormat/>
    <w:rsid w:val="00C14B2F"/>
    <w:pPr>
      <w:spacing w:after="60" w:line="264" w:lineRule="auto"/>
      <w:ind w:firstLine="709"/>
      <w:jc w:val="both"/>
    </w:pPr>
    <w:rPr>
      <w:rFonts w:ascii="Calibri" w:hAnsi="Calibri" w:cs="Arial"/>
      <w:bCs/>
      <w:sz w:val="24"/>
      <w:szCs w:val="24"/>
      <w:lang w:bidi="en-US"/>
    </w:rPr>
  </w:style>
  <w:style w:type="character" w:customStyle="1" w:styleId="afff8">
    <w:name w:val="Маркированый список Знак"/>
    <w:link w:val="a2"/>
    <w:locked/>
    <w:rsid w:val="00C14B2F"/>
    <w:rPr>
      <w:rFonts w:ascii="Calibri" w:hAnsi="Calibri" w:cs="Arial"/>
      <w:sz w:val="24"/>
      <w:szCs w:val="24"/>
      <w:lang w:bidi="en-US"/>
    </w:rPr>
  </w:style>
  <w:style w:type="paragraph" w:customStyle="1" w:styleId="a2">
    <w:name w:val="Маркированый список"/>
    <w:link w:val="afff8"/>
    <w:qFormat/>
    <w:rsid w:val="00C14B2F"/>
    <w:pPr>
      <w:numPr>
        <w:numId w:val="11"/>
      </w:numPr>
      <w:spacing w:after="60" w:line="264" w:lineRule="auto"/>
      <w:jc w:val="both"/>
    </w:pPr>
    <w:rPr>
      <w:rFonts w:ascii="Calibri" w:hAnsi="Calibri" w:cs="Arial"/>
      <w:sz w:val="24"/>
      <w:szCs w:val="24"/>
      <w:lang w:bidi="en-US"/>
    </w:rPr>
  </w:style>
  <w:style w:type="paragraph" w:customStyle="1" w:styleId="afff9">
    <w:name w:val="Имя таблицы"/>
    <w:next w:val="afff5"/>
    <w:qFormat/>
    <w:rsid w:val="00C14B2F"/>
    <w:pPr>
      <w:spacing w:after="200" w:line="276" w:lineRule="auto"/>
      <w:jc w:val="right"/>
    </w:pPr>
    <w:rPr>
      <w:rFonts w:ascii="Calibri" w:eastAsia="Times New Roman" w:hAnsi="Calibri" w:cs="Times New Roman"/>
      <w:b/>
      <w:lang w:bidi="en-US"/>
    </w:rPr>
  </w:style>
  <w:style w:type="character" w:customStyle="1" w:styleId="28">
    <w:name w:val="Раздел 2 Знак"/>
    <w:link w:val="29"/>
    <w:locked/>
    <w:rsid w:val="00C14B2F"/>
    <w:rPr>
      <w:rFonts w:ascii="Calibri" w:eastAsia="DejaVu Sans" w:hAnsi="Calibri" w:cs="DejaVu Sans"/>
      <w:b/>
      <w:kern w:val="2"/>
      <w:sz w:val="24"/>
      <w:szCs w:val="24"/>
      <w:lang w:val="x-none" w:eastAsia="hi-IN" w:bidi="hi-IN"/>
    </w:rPr>
  </w:style>
  <w:style w:type="paragraph" w:customStyle="1" w:styleId="29">
    <w:name w:val="Раздел 2"/>
    <w:basedOn w:val="a7"/>
    <w:next w:val="afff7"/>
    <w:link w:val="28"/>
    <w:qFormat/>
    <w:rsid w:val="00C14B2F"/>
    <w:pPr>
      <w:keepNext/>
      <w:widowControl w:val="0"/>
      <w:suppressAutoHyphens/>
      <w:spacing w:before="240" w:after="120" w:line="264" w:lineRule="auto"/>
      <w:jc w:val="both"/>
      <w:outlineLvl w:val="1"/>
    </w:pPr>
    <w:rPr>
      <w:rFonts w:ascii="Calibri" w:eastAsia="DejaVu Sans" w:hAnsi="Calibri" w:cs="DejaVu Sans"/>
      <w:b/>
      <w:kern w:val="2"/>
      <w:sz w:val="24"/>
      <w:szCs w:val="24"/>
      <w:lang w:val="x-none" w:eastAsia="hi-IN" w:bidi="hi-IN"/>
    </w:rPr>
  </w:style>
  <w:style w:type="character" w:customStyle="1" w:styleId="310">
    <w:name w:val="Раздел 3 Знак1"/>
    <w:link w:val="38"/>
    <w:locked/>
    <w:rsid w:val="00C14B2F"/>
    <w:rPr>
      <w:rFonts w:ascii="Calibri" w:eastAsia="DejaVu Sans" w:hAnsi="Calibri" w:cs="DejaVu Sans"/>
      <w:b/>
      <w:i/>
      <w:kern w:val="2"/>
      <w:sz w:val="24"/>
      <w:szCs w:val="24"/>
      <w:lang w:eastAsia="hi-IN" w:bidi="hi-IN"/>
    </w:rPr>
  </w:style>
  <w:style w:type="paragraph" w:customStyle="1" w:styleId="38">
    <w:name w:val="Раздел 3"/>
    <w:next w:val="afff7"/>
    <w:link w:val="310"/>
    <w:qFormat/>
    <w:rsid w:val="00C14B2F"/>
    <w:pPr>
      <w:spacing w:before="240" w:after="120" w:line="276" w:lineRule="auto"/>
    </w:pPr>
    <w:rPr>
      <w:rFonts w:ascii="Calibri" w:eastAsia="DejaVu Sans" w:hAnsi="Calibri" w:cs="DejaVu Sans"/>
      <w:b/>
      <w:i/>
      <w:kern w:val="2"/>
      <w:sz w:val="24"/>
      <w:szCs w:val="24"/>
      <w:lang w:eastAsia="hi-IN" w:bidi="hi-IN"/>
    </w:rPr>
  </w:style>
  <w:style w:type="paragraph" w:customStyle="1" w:styleId="4">
    <w:name w:val="Раздел 4"/>
    <w:next w:val="afff7"/>
    <w:qFormat/>
    <w:rsid w:val="00C14B2F"/>
    <w:pPr>
      <w:numPr>
        <w:ilvl w:val="3"/>
        <w:numId w:val="12"/>
      </w:numPr>
      <w:spacing w:before="240" w:after="120" w:line="276" w:lineRule="auto"/>
    </w:pPr>
    <w:rPr>
      <w:rFonts w:ascii="Calibri" w:eastAsia="DejaVu Sans" w:hAnsi="Calibri" w:cs="DejaVu Sans"/>
      <w:b/>
      <w:i/>
      <w:kern w:val="2"/>
      <w:sz w:val="24"/>
      <w:szCs w:val="24"/>
      <w:lang w:eastAsia="hi-IN" w:bidi="hi-IN"/>
    </w:rPr>
  </w:style>
  <w:style w:type="paragraph" w:customStyle="1" w:styleId="afffa">
    <w:name w:val="Оглавление"/>
    <w:next w:val="a7"/>
    <w:qFormat/>
    <w:rsid w:val="00C14B2F"/>
    <w:pPr>
      <w:spacing w:before="120" w:after="240" w:line="240" w:lineRule="auto"/>
    </w:pPr>
    <w:rPr>
      <w:rFonts w:ascii="Calibri" w:eastAsia="Times New Roman" w:hAnsi="Calibri" w:cs="Arial"/>
      <w:b/>
      <w:sz w:val="24"/>
      <w:szCs w:val="24"/>
      <w:lang w:bidi="en-US"/>
    </w:rPr>
  </w:style>
  <w:style w:type="paragraph" w:customStyle="1" w:styleId="1e">
    <w:name w:val="Раздел 1"/>
    <w:next w:val="afff7"/>
    <w:qFormat/>
    <w:rsid w:val="00C14B2F"/>
    <w:pPr>
      <w:keepNext/>
      <w:widowControl w:val="0"/>
      <w:suppressAutoHyphens/>
      <w:spacing w:before="240" w:after="120" w:line="264" w:lineRule="auto"/>
      <w:jc w:val="both"/>
      <w:outlineLvl w:val="1"/>
    </w:pPr>
    <w:rPr>
      <w:rFonts w:ascii="Calibri" w:eastAsia="DejaVu Sans" w:hAnsi="Calibri" w:cs="DejaVu Sans"/>
      <w:b/>
      <w:bCs/>
      <w:kern w:val="2"/>
      <w:sz w:val="28"/>
      <w:szCs w:val="28"/>
      <w:lang w:eastAsia="hi-IN" w:bidi="hi-IN"/>
    </w:rPr>
  </w:style>
  <w:style w:type="paragraph" w:customStyle="1" w:styleId="Headingcentertoc">
    <w:name w:val="Heading_center_toc"/>
    <w:basedOn w:val="a7"/>
    <w:rsid w:val="00C14B2F"/>
    <w:pPr>
      <w:pageBreakBefore/>
      <w:spacing w:before="240" w:after="120" w:line="240" w:lineRule="auto"/>
      <w:jc w:val="center"/>
      <w:outlineLvl w:val="0"/>
    </w:pPr>
    <w:rPr>
      <w:rFonts w:ascii="Times New Roman" w:eastAsia="Times New Roman" w:hAnsi="Times New Roman" w:cs="Arial"/>
      <w:b/>
      <w:bCs/>
      <w:caps/>
      <w:kern w:val="32"/>
      <w:sz w:val="32"/>
      <w:szCs w:val="20"/>
      <w:lang w:eastAsia="ru-RU"/>
    </w:rPr>
  </w:style>
  <w:style w:type="paragraph" w:customStyle="1" w:styleId="1f">
    <w:name w:val="1"/>
    <w:basedOn w:val="Headingcentertoc"/>
    <w:qFormat/>
    <w:rsid w:val="00C14B2F"/>
    <w:rPr>
      <w:caps w:val="0"/>
      <w:sz w:val="28"/>
      <w:szCs w:val="24"/>
    </w:rPr>
  </w:style>
  <w:style w:type="paragraph" w:customStyle="1" w:styleId="23">
    <w:name w:val="2"/>
    <w:basedOn w:val="Headingcentertoc"/>
    <w:qFormat/>
    <w:rsid w:val="00C14B2F"/>
    <w:pPr>
      <w:numPr>
        <w:numId w:val="13"/>
      </w:numPr>
      <w:ind w:left="1134"/>
      <w:jc w:val="both"/>
    </w:pPr>
    <w:rPr>
      <w:caps w:val="0"/>
      <w:sz w:val="28"/>
      <w:szCs w:val="24"/>
    </w:rPr>
  </w:style>
  <w:style w:type="paragraph" w:customStyle="1" w:styleId="BodyText1">
    <w:name w:val="Body Text1"/>
    <w:basedOn w:val="a7"/>
    <w:rsid w:val="00C14B2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3">
    <w:name w:val="3"/>
    <w:basedOn w:val="22"/>
    <w:qFormat/>
    <w:rsid w:val="00C14B2F"/>
    <w:pPr>
      <w:numPr>
        <w:numId w:val="14"/>
      </w:numPr>
      <w:spacing w:after="240"/>
    </w:pPr>
    <w:rPr>
      <w:bCs w:val="0"/>
      <w:i/>
      <w:iCs/>
    </w:rPr>
  </w:style>
  <w:style w:type="paragraph" w:customStyle="1" w:styleId="40">
    <w:name w:val="4"/>
    <w:basedOn w:val="22"/>
    <w:qFormat/>
    <w:rsid w:val="00C14B2F"/>
    <w:pPr>
      <w:numPr>
        <w:numId w:val="15"/>
      </w:numPr>
      <w:tabs>
        <w:tab w:val="left" w:pos="1276"/>
      </w:tabs>
      <w:spacing w:after="240"/>
      <w:ind w:hanging="644"/>
    </w:pPr>
    <w:rPr>
      <w:i/>
      <w:iCs/>
    </w:rPr>
  </w:style>
  <w:style w:type="paragraph" w:customStyle="1" w:styleId="51">
    <w:name w:val="5"/>
    <w:basedOn w:val="22"/>
    <w:qFormat/>
    <w:rsid w:val="00C14B2F"/>
    <w:pPr>
      <w:numPr>
        <w:numId w:val="16"/>
      </w:numPr>
      <w:tabs>
        <w:tab w:val="left" w:pos="1418"/>
      </w:tabs>
      <w:spacing w:after="240"/>
    </w:pPr>
    <w:rPr>
      <w:i/>
      <w:iCs/>
    </w:rPr>
  </w:style>
  <w:style w:type="paragraph" w:customStyle="1" w:styleId="Tabletext">
    <w:name w:val="Table text"/>
    <w:basedOn w:val="1d"/>
    <w:rsid w:val="00C14B2F"/>
    <w:pPr>
      <w:spacing w:line="240" w:lineRule="auto"/>
      <w:ind w:firstLine="0"/>
      <w:jc w:val="left"/>
    </w:pPr>
  </w:style>
  <w:style w:type="paragraph" w:customStyle="1" w:styleId="Tableheader">
    <w:name w:val="Table_header"/>
    <w:basedOn w:val="Tabletext"/>
    <w:rsid w:val="00C14B2F"/>
    <w:pPr>
      <w:suppressAutoHyphens/>
      <w:jc w:val="center"/>
    </w:pPr>
  </w:style>
  <w:style w:type="paragraph" w:customStyle="1" w:styleId="3">
    <w:name w:val="Стиль3"/>
    <w:basedOn w:val="14"/>
    <w:qFormat/>
    <w:rsid w:val="00C14B2F"/>
    <w:pPr>
      <w:numPr>
        <w:numId w:val="17"/>
      </w:numPr>
      <w:tabs>
        <w:tab w:val="num" w:pos="360"/>
      </w:tabs>
      <w:ind w:left="1066" w:hanging="357"/>
    </w:pPr>
    <w:rPr>
      <w:rFonts w:eastAsia="Times New Roman" w:cs="Times New Roman"/>
      <w:b w:val="0"/>
      <w:bCs w:val="0"/>
      <w:sz w:val="28"/>
      <w:szCs w:val="28"/>
      <w:lang w:eastAsia="ru-RU"/>
    </w:rPr>
  </w:style>
  <w:style w:type="paragraph" w:customStyle="1" w:styleId="42">
    <w:name w:val="Стиль4"/>
    <w:basedOn w:val="14"/>
    <w:qFormat/>
    <w:rsid w:val="00C14B2F"/>
    <w:pPr>
      <w:numPr>
        <w:numId w:val="18"/>
      </w:numPr>
      <w:tabs>
        <w:tab w:val="num" w:pos="360"/>
      </w:tabs>
      <w:spacing w:after="240" w:line="240" w:lineRule="auto"/>
      <w:ind w:left="1418" w:hanging="709"/>
    </w:pPr>
    <w:rPr>
      <w:rFonts w:eastAsia="Times New Roman" w:cs="Times New Roman"/>
      <w:b w:val="0"/>
      <w:bCs w:val="0"/>
      <w:sz w:val="28"/>
      <w:szCs w:val="28"/>
      <w:lang w:eastAsia="ru-RU"/>
    </w:rPr>
  </w:style>
  <w:style w:type="paragraph" w:customStyle="1" w:styleId="5">
    <w:name w:val="Стиль5"/>
    <w:basedOn w:val="14"/>
    <w:qFormat/>
    <w:rsid w:val="00C14B2F"/>
    <w:pPr>
      <w:numPr>
        <w:ilvl w:val="1"/>
        <w:numId w:val="17"/>
      </w:numPr>
      <w:tabs>
        <w:tab w:val="num" w:pos="360"/>
      </w:tabs>
      <w:ind w:left="0" w:firstLine="0"/>
    </w:pPr>
    <w:rPr>
      <w:rFonts w:eastAsia="Times New Roman" w:cs="Times New Roman"/>
      <w:b w:val="0"/>
      <w:bCs w:val="0"/>
      <w:sz w:val="28"/>
      <w:szCs w:val="28"/>
      <w:lang w:eastAsia="ru-RU"/>
    </w:rPr>
  </w:style>
  <w:style w:type="character" w:customStyle="1" w:styleId="tdtext">
    <w:name w:val="td_text Знак"/>
    <w:link w:val="tdtext0"/>
    <w:locked/>
    <w:rsid w:val="00C14B2F"/>
    <w:rPr>
      <w:rFonts w:ascii="Arial" w:hAnsi="Arial" w:cs="Arial"/>
      <w:sz w:val="24"/>
      <w:szCs w:val="24"/>
    </w:rPr>
  </w:style>
  <w:style w:type="paragraph" w:customStyle="1" w:styleId="tdtext0">
    <w:name w:val="td_text"/>
    <w:link w:val="tdtext"/>
    <w:qFormat/>
    <w:rsid w:val="00C14B2F"/>
    <w:pPr>
      <w:spacing w:after="0" w:line="360" w:lineRule="auto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141">
    <w:name w:val="Проекты Обычный 14"/>
    <w:basedOn w:val="a7"/>
    <w:rsid w:val="00C14B2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2">
    <w:name w:val="Проекты 14 пц"/>
    <w:basedOn w:val="141"/>
    <w:rsid w:val="00C14B2F"/>
    <w:pPr>
      <w:jc w:val="center"/>
    </w:pPr>
  </w:style>
  <w:style w:type="paragraph" w:customStyle="1" w:styleId="143">
    <w:name w:val="Проекты 14 пж пц"/>
    <w:basedOn w:val="141"/>
    <w:rsid w:val="00C14B2F"/>
    <w:pPr>
      <w:jc w:val="center"/>
    </w:pPr>
    <w:rPr>
      <w:b/>
      <w:bCs/>
    </w:rPr>
  </w:style>
  <w:style w:type="character" w:styleId="afffb">
    <w:name w:val="annotation reference"/>
    <w:uiPriority w:val="99"/>
    <w:semiHidden/>
    <w:unhideWhenUsed/>
    <w:rsid w:val="00C14B2F"/>
    <w:rPr>
      <w:sz w:val="16"/>
      <w:szCs w:val="16"/>
    </w:rPr>
  </w:style>
  <w:style w:type="character" w:customStyle="1" w:styleId="FontStyle12">
    <w:name w:val="Font Style12"/>
    <w:rsid w:val="00C14B2F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14">
    <w:name w:val="Font Style14"/>
    <w:rsid w:val="00C14B2F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-">
    <w:name w:val="ТЮВ-первый абзац сноски Знак Знак"/>
    <w:rsid w:val="00C14B2F"/>
    <w:rPr>
      <w:noProof w:val="0"/>
      <w:sz w:val="24"/>
      <w:szCs w:val="24"/>
      <w:lang w:val="ru-RU" w:eastAsia="ru-RU" w:bidi="ar-SA"/>
    </w:rPr>
  </w:style>
  <w:style w:type="character" w:customStyle="1" w:styleId="bold">
    <w:name w:val="bold"/>
    <w:rsid w:val="00C14B2F"/>
    <w:rPr>
      <w:b/>
      <w:bCs w:val="0"/>
    </w:rPr>
  </w:style>
  <w:style w:type="character" w:customStyle="1" w:styleId="FontStyle34">
    <w:name w:val="Font Style34"/>
    <w:rsid w:val="00C14B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uiPriority w:val="99"/>
    <w:rsid w:val="00C14B2F"/>
    <w:rPr>
      <w:rFonts w:ascii="Times New Roman" w:hAnsi="Times New Roman" w:cs="Times New Roman" w:hint="default"/>
      <w:sz w:val="26"/>
      <w:szCs w:val="26"/>
    </w:rPr>
  </w:style>
  <w:style w:type="character" w:customStyle="1" w:styleId="1f0">
    <w:name w:val="Пояснение Знак1"/>
    <w:link w:val="afffc"/>
    <w:locked/>
    <w:rsid w:val="00C730E8"/>
    <w:rPr>
      <w:sz w:val="24"/>
    </w:rPr>
  </w:style>
  <w:style w:type="paragraph" w:customStyle="1" w:styleId="afffc">
    <w:name w:val="Пояснение"/>
    <w:link w:val="1f0"/>
    <w:qFormat/>
    <w:rsid w:val="00C730E8"/>
    <w:pPr>
      <w:widowControl w:val="0"/>
      <w:spacing w:after="0" w:line="240" w:lineRule="auto"/>
      <w:ind w:firstLine="720"/>
      <w:jc w:val="both"/>
    </w:pPr>
    <w:rPr>
      <w:sz w:val="24"/>
    </w:rPr>
  </w:style>
  <w:style w:type="paragraph" w:customStyle="1" w:styleId="afffd">
    <w:name w:val="Титул"/>
    <w:uiPriority w:val="99"/>
    <w:rsid w:val="00C730E8"/>
    <w:pPr>
      <w:spacing w:before="200" w:after="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144">
    <w:name w:val="Пояснение14 Знак"/>
    <w:link w:val="145"/>
    <w:locked/>
    <w:rsid w:val="00C730E8"/>
    <w:rPr>
      <w:sz w:val="28"/>
    </w:rPr>
  </w:style>
  <w:style w:type="paragraph" w:customStyle="1" w:styleId="145">
    <w:name w:val="Пояснение14"/>
    <w:basedOn w:val="a7"/>
    <w:link w:val="144"/>
    <w:rsid w:val="00C730E8"/>
    <w:pPr>
      <w:widowControl w:val="0"/>
      <w:spacing w:after="0" w:line="240" w:lineRule="auto"/>
      <w:ind w:firstLine="720"/>
      <w:jc w:val="both"/>
    </w:pPr>
    <w:rPr>
      <w:sz w:val="28"/>
    </w:rPr>
  </w:style>
  <w:style w:type="paragraph" w:customStyle="1" w:styleId="1f1">
    <w:name w:val="Абзац списка1"/>
    <w:basedOn w:val="a7"/>
    <w:rsid w:val="00873F6B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e">
    <w:name w:val="_Основной с красной строки Знак"/>
    <w:link w:val="affff"/>
    <w:locked/>
    <w:rsid w:val="00873F6B"/>
    <w:rPr>
      <w:sz w:val="24"/>
      <w:szCs w:val="24"/>
    </w:rPr>
  </w:style>
  <w:style w:type="paragraph" w:customStyle="1" w:styleId="affff">
    <w:name w:val="_Основной с красной строки"/>
    <w:basedOn w:val="a7"/>
    <w:link w:val="afffe"/>
    <w:qFormat/>
    <w:rsid w:val="00873F6B"/>
    <w:pPr>
      <w:spacing w:after="0" w:line="360" w:lineRule="auto"/>
      <w:ind w:firstLine="709"/>
      <w:jc w:val="both"/>
    </w:pPr>
    <w:rPr>
      <w:sz w:val="24"/>
      <w:szCs w:val="24"/>
    </w:rPr>
  </w:style>
  <w:style w:type="character" w:customStyle="1" w:styleId="1f2">
    <w:name w:val="_Маркированный список уровня 1 Знак"/>
    <w:link w:val="13"/>
    <w:locked/>
    <w:rsid w:val="00873F6B"/>
    <w:rPr>
      <w:sz w:val="24"/>
      <w:szCs w:val="24"/>
    </w:rPr>
  </w:style>
  <w:style w:type="paragraph" w:customStyle="1" w:styleId="13">
    <w:name w:val="_Маркированный список уровня 1"/>
    <w:basedOn w:val="a7"/>
    <w:link w:val="1f2"/>
    <w:qFormat/>
    <w:rsid w:val="00873F6B"/>
    <w:pPr>
      <w:numPr>
        <w:numId w:val="21"/>
      </w:numPr>
      <w:tabs>
        <w:tab w:val="left" w:pos="1134"/>
      </w:tabs>
      <w:autoSpaceDN w:val="0"/>
      <w:adjustRightInd w:val="0"/>
      <w:spacing w:after="0" w:line="360" w:lineRule="auto"/>
      <w:jc w:val="both"/>
    </w:pPr>
    <w:rPr>
      <w:sz w:val="24"/>
      <w:szCs w:val="24"/>
    </w:rPr>
  </w:style>
  <w:style w:type="character" w:customStyle="1" w:styleId="tdtabletext">
    <w:name w:val="td_table_text Знак"/>
    <w:link w:val="tdtabletext0"/>
    <w:locked/>
    <w:rsid w:val="00AA271D"/>
    <w:rPr>
      <w:rFonts w:ascii="Arial" w:hAnsi="Arial" w:cs="Arial"/>
      <w:sz w:val="24"/>
      <w:szCs w:val="24"/>
    </w:rPr>
  </w:style>
  <w:style w:type="paragraph" w:customStyle="1" w:styleId="tdtabletext0">
    <w:name w:val="td_table_text"/>
    <w:link w:val="tdtabletext"/>
    <w:qFormat/>
    <w:rsid w:val="00AA271D"/>
    <w:pPr>
      <w:tabs>
        <w:tab w:val="left" w:pos="0"/>
      </w:tabs>
      <w:spacing w:after="0" w:line="360" w:lineRule="auto"/>
    </w:pPr>
    <w:rPr>
      <w:rFonts w:ascii="Arial" w:hAnsi="Arial" w:cs="Arial"/>
      <w:sz w:val="24"/>
      <w:szCs w:val="24"/>
    </w:rPr>
  </w:style>
  <w:style w:type="paragraph" w:customStyle="1" w:styleId="affff0">
    <w:name w:val="ГС_Основной_текст"/>
    <w:link w:val="affff1"/>
    <w:qFormat/>
    <w:rsid w:val="00F315C4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affff2">
    <w:name w:val="ГС_ДатаДокумента"/>
    <w:basedOn w:val="a7"/>
    <w:link w:val="affff3"/>
    <w:rsid w:val="00F315C4"/>
    <w:pPr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28"/>
      <w:szCs w:val="32"/>
      <w:lang w:eastAsia="ru-RU"/>
    </w:rPr>
  </w:style>
  <w:style w:type="paragraph" w:customStyle="1" w:styleId="affff4">
    <w:name w:val="ГС_ОснТекст_без_отступа"/>
    <w:basedOn w:val="affff0"/>
    <w:next w:val="affff0"/>
    <w:link w:val="affff5"/>
    <w:rsid w:val="00F315C4"/>
    <w:pPr>
      <w:ind w:firstLine="0"/>
    </w:pPr>
  </w:style>
  <w:style w:type="paragraph" w:customStyle="1" w:styleId="146">
    <w:name w:val="ГС_Название_14пт"/>
    <w:next w:val="affff0"/>
    <w:link w:val="147"/>
    <w:rsid w:val="00F315C4"/>
    <w:pPr>
      <w:spacing w:before="120" w:after="240" w:line="240" w:lineRule="auto"/>
      <w:jc w:val="center"/>
    </w:pPr>
    <w:rPr>
      <w:rFonts w:ascii="Arial" w:eastAsia="Times New Roman" w:hAnsi="Arial" w:cs="Times New Roman"/>
      <w:b/>
      <w:bCs/>
      <w:kern w:val="28"/>
      <w:sz w:val="28"/>
      <w:szCs w:val="28"/>
      <w:lang w:eastAsia="ru-RU"/>
    </w:rPr>
  </w:style>
  <w:style w:type="character" w:customStyle="1" w:styleId="affff1">
    <w:name w:val="ГС_Основной_текст Знак"/>
    <w:link w:val="affff0"/>
    <w:qFormat/>
    <w:locked/>
    <w:rsid w:val="00F315C4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160">
    <w:name w:val="_Назв_док_16"/>
    <w:basedOn w:val="a7"/>
    <w:rsid w:val="00F315C4"/>
    <w:pPr>
      <w:spacing w:before="360" w:after="360" w:line="240" w:lineRule="auto"/>
      <w:jc w:val="center"/>
    </w:pPr>
    <w:rPr>
      <w:rFonts w:ascii="Arial" w:eastAsia="Times New Roman" w:hAnsi="Arial" w:cs="Arial"/>
      <w:b/>
      <w:bCs/>
      <w:color w:val="46459C"/>
      <w:kern w:val="28"/>
      <w:sz w:val="36"/>
      <w:szCs w:val="36"/>
      <w:shd w:val="clear" w:color="auto" w:fill="FFFFFF"/>
      <w:lang w:eastAsia="ru-RU"/>
    </w:rPr>
  </w:style>
  <w:style w:type="character" w:customStyle="1" w:styleId="affff3">
    <w:name w:val="ГС_ДатаДокумента Знак"/>
    <w:link w:val="affff2"/>
    <w:locked/>
    <w:rsid w:val="00F315C4"/>
    <w:rPr>
      <w:rFonts w:ascii="Times New Roman" w:eastAsia="Times New Roman" w:hAnsi="Times New Roman" w:cs="Times New Roman"/>
      <w:b/>
      <w:snapToGrid w:val="0"/>
      <w:sz w:val="28"/>
      <w:szCs w:val="32"/>
      <w:lang w:eastAsia="ru-RU"/>
    </w:rPr>
  </w:style>
  <w:style w:type="character" w:customStyle="1" w:styleId="affff5">
    <w:name w:val="ГС_ОснТекст_без_отступа Знак"/>
    <w:link w:val="affff4"/>
    <w:locked/>
    <w:rsid w:val="00F315C4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147">
    <w:name w:val="ГС_Название_14пт Знак"/>
    <w:link w:val="146"/>
    <w:locked/>
    <w:rsid w:val="00F315C4"/>
    <w:rPr>
      <w:rFonts w:ascii="Arial" w:eastAsia="Times New Roman" w:hAnsi="Arial" w:cs="Times New Roman"/>
      <w:b/>
      <w:bCs/>
      <w:kern w:val="28"/>
      <w:sz w:val="28"/>
      <w:szCs w:val="28"/>
      <w:lang w:eastAsia="ru-RU"/>
    </w:rPr>
  </w:style>
  <w:style w:type="paragraph" w:customStyle="1" w:styleId="affff6">
    <w:name w:val="**Штамп"/>
    <w:basedOn w:val="a7"/>
    <w:link w:val="affff7"/>
    <w:uiPriority w:val="99"/>
    <w:qFormat/>
    <w:rsid w:val="000262A2"/>
    <w:pPr>
      <w:suppressAutoHyphens/>
      <w:spacing w:after="0" w:line="240" w:lineRule="auto"/>
      <w:jc w:val="center"/>
    </w:pPr>
    <w:rPr>
      <w:rFonts w:ascii="Arial Narrow" w:eastAsia="Times New Roman" w:hAnsi="Arial Narrow" w:cs="Times New Roman"/>
      <w:color w:val="000000" w:themeColor="text1"/>
      <w:sz w:val="20"/>
      <w:szCs w:val="24"/>
      <w:lang w:eastAsia="ru-RU"/>
    </w:rPr>
  </w:style>
  <w:style w:type="character" w:customStyle="1" w:styleId="affff7">
    <w:name w:val="**Штамп Знак"/>
    <w:basedOn w:val="a9"/>
    <w:link w:val="affff6"/>
    <w:uiPriority w:val="99"/>
    <w:rsid w:val="000262A2"/>
    <w:rPr>
      <w:rFonts w:ascii="Arial Narrow" w:eastAsia="Times New Roman" w:hAnsi="Arial Narrow" w:cs="Times New Roman"/>
      <w:color w:val="000000" w:themeColor="text1"/>
      <w:sz w:val="20"/>
      <w:szCs w:val="24"/>
      <w:lang w:eastAsia="ru-RU"/>
    </w:rPr>
  </w:style>
  <w:style w:type="paragraph" w:customStyle="1" w:styleId="affff8">
    <w:name w:val="Чертежный"/>
    <w:rsid w:val="00896D0F"/>
    <w:pPr>
      <w:spacing w:after="0" w:line="240" w:lineRule="auto"/>
      <w:jc w:val="center"/>
    </w:pPr>
    <w:rPr>
      <w:rFonts w:ascii="Tahoma" w:eastAsia="Times New Roman" w:hAnsi="Tahoma" w:cs="Tahoma"/>
      <w:i/>
      <w:sz w:val="16"/>
      <w:szCs w:val="16"/>
      <w:lang w:val="uk-UA"/>
    </w:rPr>
  </w:style>
  <w:style w:type="paragraph" w:customStyle="1" w:styleId="affff9">
    <w:name w:val="Название рисунка"/>
    <w:basedOn w:val="a7"/>
    <w:autoRedefine/>
    <w:rsid w:val="008A4F49"/>
    <w:pPr>
      <w:tabs>
        <w:tab w:val="left" w:pos="0"/>
      </w:tabs>
      <w:spacing w:after="6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fa">
    <w:name w:val="##Заг_Введение"/>
    <w:basedOn w:val="a7"/>
    <w:next w:val="a7"/>
    <w:uiPriority w:val="29"/>
    <w:qFormat/>
    <w:rsid w:val="008A4F49"/>
    <w:pPr>
      <w:pageBreakBefore/>
      <w:spacing w:after="0" w:line="360" w:lineRule="auto"/>
      <w:jc w:val="center"/>
      <w:outlineLvl w:val="0"/>
    </w:pPr>
    <w:rPr>
      <w:rFonts w:ascii="Times New Roman" w:hAnsi="Times New Roman"/>
      <w:b/>
      <w:sz w:val="36"/>
      <w:szCs w:val="36"/>
    </w:rPr>
  </w:style>
  <w:style w:type="paragraph" w:customStyle="1" w:styleId="affffb">
    <w:name w:val="##Заг_Рис"/>
    <w:basedOn w:val="a7"/>
    <w:qFormat/>
    <w:rsid w:val="008A4F49"/>
    <w:pPr>
      <w:spacing w:before="120" w:after="180" w:line="360" w:lineRule="auto"/>
      <w:jc w:val="center"/>
    </w:pPr>
    <w:rPr>
      <w:rFonts w:ascii="Times New Roman" w:hAnsi="Times New Roman"/>
      <w:sz w:val="28"/>
    </w:rPr>
  </w:style>
  <w:style w:type="paragraph" w:customStyle="1" w:styleId="affffc">
    <w:name w:val="##Заг_Содержание"/>
    <w:basedOn w:val="a7"/>
    <w:qFormat/>
    <w:rsid w:val="008A4F49"/>
    <w:pPr>
      <w:pageBreakBefore/>
      <w:spacing w:after="0" w:line="360" w:lineRule="auto"/>
      <w:jc w:val="center"/>
    </w:pPr>
    <w:rPr>
      <w:rFonts w:ascii="Times New Roman" w:hAnsi="Times New Roman"/>
      <w:b/>
      <w:sz w:val="36"/>
      <w:szCs w:val="36"/>
    </w:rPr>
  </w:style>
  <w:style w:type="paragraph" w:customStyle="1" w:styleId="12">
    <w:name w:val="##Список1_Тире"/>
    <w:basedOn w:val="a7"/>
    <w:autoRedefine/>
    <w:uiPriority w:val="99"/>
    <w:qFormat/>
    <w:rsid w:val="008A4F49"/>
    <w:pPr>
      <w:numPr>
        <w:numId w:val="24"/>
      </w:numPr>
      <w:spacing w:after="0" w:line="360" w:lineRule="auto"/>
      <w:contextualSpacing/>
      <w:jc w:val="both"/>
    </w:pPr>
    <w:rPr>
      <w:rFonts w:ascii="Times New Roman" w:eastAsia="Calibri" w:hAnsi="Times New Roman" w:cs="Times New Roman"/>
      <w:noProof/>
      <w:sz w:val="28"/>
      <w:szCs w:val="24"/>
      <w:lang w:eastAsia="ru-RU"/>
    </w:rPr>
  </w:style>
  <w:style w:type="paragraph" w:customStyle="1" w:styleId="affffd">
    <w:name w:val="##Табл_Заг"/>
    <w:basedOn w:val="a7"/>
    <w:next w:val="a7"/>
    <w:uiPriority w:val="39"/>
    <w:rsid w:val="008A4F49"/>
    <w:pPr>
      <w:keepNext/>
      <w:keepLines/>
      <w:suppressAutoHyphens/>
      <w:spacing w:before="240" w:after="0" w:line="360" w:lineRule="auto"/>
      <w:ind w:left="1701" w:hanging="1702"/>
      <w:jc w:val="both"/>
    </w:pPr>
    <w:rPr>
      <w:rFonts w:ascii="Times New Roman" w:hAnsi="Times New Roman"/>
      <w:sz w:val="28"/>
    </w:rPr>
  </w:style>
  <w:style w:type="paragraph" w:customStyle="1" w:styleId="affffe">
    <w:name w:val="##Табл_Оголовок"/>
    <w:basedOn w:val="a7"/>
    <w:link w:val="afffff"/>
    <w:autoRedefine/>
    <w:qFormat/>
    <w:rsid w:val="008A4F49"/>
    <w:pPr>
      <w:spacing w:before="60" w:after="20"/>
      <w:jc w:val="center"/>
    </w:pPr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customStyle="1" w:styleId="afffff">
    <w:name w:val="##Табл_Оголовок Знак"/>
    <w:basedOn w:val="a9"/>
    <w:link w:val="affffe"/>
    <w:rsid w:val="008A4F49"/>
    <w:rPr>
      <w:rFonts w:ascii="Times New Roman" w:hAnsi="Times New Roman" w:cs="Times New Roman"/>
      <w:b/>
      <w:color w:val="000000" w:themeColor="text1"/>
      <w:sz w:val="24"/>
      <w:szCs w:val="24"/>
    </w:rPr>
  </w:style>
  <w:style w:type="paragraph" w:customStyle="1" w:styleId="a8">
    <w:name w:val="##Основной"/>
    <w:basedOn w:val="a7"/>
    <w:link w:val="afffff0"/>
    <w:autoRedefine/>
    <w:qFormat/>
    <w:rsid w:val="008A4F4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fffff0">
    <w:name w:val="##Основной Знак"/>
    <w:basedOn w:val="a9"/>
    <w:link w:val="a8"/>
    <w:rsid w:val="008A4F49"/>
    <w:rPr>
      <w:rFonts w:ascii="Times New Roman" w:hAnsi="Times New Roman"/>
      <w:sz w:val="28"/>
    </w:rPr>
  </w:style>
  <w:style w:type="character" w:customStyle="1" w:styleId="43">
    <w:name w:val="Заголовок 4 Знак"/>
    <w:aliases w:val="##Заг4_Номер Знак"/>
    <w:basedOn w:val="a9"/>
    <w:link w:val="41"/>
    <w:uiPriority w:val="9"/>
    <w:rsid w:val="008A4F49"/>
    <w:rPr>
      <w:rFonts w:ascii="Times New Roman" w:eastAsiaTheme="majorEastAsia" w:hAnsi="Times New Roman" w:cstheme="majorBidi"/>
      <w:b/>
      <w:bCs/>
      <w:iCs/>
      <w:sz w:val="28"/>
    </w:rPr>
  </w:style>
  <w:style w:type="character" w:customStyle="1" w:styleId="52">
    <w:name w:val="Заголовок 5 Знак"/>
    <w:aliases w:val="##Заг5_Номер Знак"/>
    <w:basedOn w:val="a9"/>
    <w:link w:val="50"/>
    <w:uiPriority w:val="9"/>
    <w:rsid w:val="008A4F49"/>
    <w:rPr>
      <w:rFonts w:ascii="Times New Roman" w:eastAsiaTheme="majorEastAsia" w:hAnsi="Times New Roman" w:cstheme="majorBidi"/>
      <w:b/>
      <w:sz w:val="28"/>
    </w:rPr>
  </w:style>
  <w:style w:type="character" w:customStyle="1" w:styleId="60">
    <w:name w:val="Заголовок 6 Знак"/>
    <w:aliases w:val="##Заг6_Номер Знак"/>
    <w:basedOn w:val="a9"/>
    <w:link w:val="6"/>
    <w:uiPriority w:val="9"/>
    <w:rsid w:val="008A4F49"/>
    <w:rPr>
      <w:rFonts w:ascii="Times New Roman" w:eastAsiaTheme="majorEastAsia" w:hAnsi="Times New Roman" w:cstheme="majorBidi"/>
      <w:b/>
      <w:iCs/>
      <w:sz w:val="28"/>
    </w:rPr>
  </w:style>
  <w:style w:type="paragraph" w:styleId="44">
    <w:name w:val="toc 4"/>
    <w:basedOn w:val="a7"/>
    <w:next w:val="a7"/>
    <w:autoRedefine/>
    <w:uiPriority w:val="39"/>
    <w:semiHidden/>
    <w:unhideWhenUsed/>
    <w:qFormat/>
    <w:rsid w:val="008A4F49"/>
    <w:pPr>
      <w:spacing w:after="100"/>
      <w:ind w:left="660"/>
    </w:pPr>
    <w:rPr>
      <w:rFonts w:ascii="Times New Roman" w:hAnsi="Times New Roman"/>
      <w:sz w:val="24"/>
    </w:rPr>
  </w:style>
  <w:style w:type="paragraph" w:customStyle="1" w:styleId="101">
    <w:name w:val="Таблица 10пт 1 интервал"/>
    <w:link w:val="1010"/>
    <w:qFormat/>
    <w:rsid w:val="00E81EF5"/>
    <w:pPr>
      <w:keepLines/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11">
    <w:name w:val="ТаблицаЖ 10пт 1 интервал"/>
    <w:link w:val="1012"/>
    <w:qFormat/>
    <w:rsid w:val="00E81EF5"/>
    <w:pPr>
      <w:spacing w:before="60" w:after="6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1012">
    <w:name w:val="ТаблицаЖ 10пт 1 интервал Знак"/>
    <w:basedOn w:val="a9"/>
    <w:link w:val="1011"/>
    <w:rsid w:val="00E81EF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1010">
    <w:name w:val="Таблица 10пт 1 интервал Знак"/>
    <w:basedOn w:val="a9"/>
    <w:link w:val="101"/>
    <w:rsid w:val="00E81E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1">
    <w:name w:val="Стиль таблиц"/>
    <w:basedOn w:val="a7"/>
    <w:qFormat/>
    <w:rsid w:val="00F60EC8"/>
    <w:pPr>
      <w:keepNext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customStyle="1" w:styleId="afffff2">
    <w:name w:val="Абзац"/>
    <w:basedOn w:val="a7"/>
    <w:link w:val="afffff3"/>
    <w:qFormat/>
    <w:rsid w:val="00002182"/>
    <w:pPr>
      <w:spacing w:before="120" w:after="0" w:line="240" w:lineRule="auto"/>
      <w:ind w:left="567" w:hanging="567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afffff3">
    <w:name w:val="Абзац Знак"/>
    <w:basedOn w:val="a9"/>
    <w:link w:val="afffff2"/>
    <w:rsid w:val="00002182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a0">
    <w:name w:val="ОДН_список с цифрой вместо буквы"/>
    <w:basedOn w:val="a7"/>
    <w:qFormat/>
    <w:rsid w:val="000C23AE"/>
    <w:pPr>
      <w:numPr>
        <w:numId w:val="26"/>
      </w:numPr>
      <w:tabs>
        <w:tab w:val="left" w:pos="1276"/>
      </w:tabs>
      <w:spacing w:before="60" w:after="60" w:line="312" w:lineRule="auto"/>
      <w:contextualSpacing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8">
    <w:name w:val="Заголовок 1 нумерованный"/>
    <w:basedOn w:val="14"/>
    <w:next w:val="a7"/>
    <w:link w:val="1Char"/>
    <w:qFormat/>
    <w:rsid w:val="000C23AE"/>
    <w:pPr>
      <w:keepLines w:val="0"/>
      <w:pageBreakBefore w:val="0"/>
      <w:numPr>
        <w:numId w:val="27"/>
      </w:numPr>
      <w:autoSpaceDE w:val="0"/>
      <w:autoSpaceDN w:val="0"/>
      <w:spacing w:before="240" w:after="240" w:line="240" w:lineRule="auto"/>
      <w:jc w:val="left"/>
      <w:outlineLvl w:val="9"/>
    </w:pPr>
    <w:rPr>
      <w:rFonts w:eastAsia="Times New Roman" w:cs="Arial"/>
      <w:kern w:val="28"/>
      <w:sz w:val="28"/>
      <w:szCs w:val="28"/>
      <w:lang w:eastAsia="ru-RU"/>
    </w:rPr>
  </w:style>
  <w:style w:type="paragraph" w:customStyle="1" w:styleId="24">
    <w:name w:val="Абзац2 нумерованный"/>
    <w:basedOn w:val="afffff2"/>
    <w:link w:val="2a"/>
    <w:qFormat/>
    <w:rsid w:val="000C23AE"/>
    <w:pPr>
      <w:keepNext/>
      <w:numPr>
        <w:ilvl w:val="2"/>
        <w:numId w:val="27"/>
      </w:numPr>
      <w:suppressAutoHyphens/>
      <w:spacing w:after="120"/>
      <w:outlineLvl w:val="1"/>
    </w:pPr>
    <w:rPr>
      <w:rFonts w:ascii="Times New Roman" w:hAnsi="Times New Roman"/>
      <w:snapToGrid w:val="0"/>
      <w:szCs w:val="28"/>
    </w:rPr>
  </w:style>
  <w:style w:type="paragraph" w:customStyle="1" w:styleId="35">
    <w:name w:val="Абзац3 нумерованный"/>
    <w:basedOn w:val="24"/>
    <w:qFormat/>
    <w:rsid w:val="000C23AE"/>
    <w:pPr>
      <w:numPr>
        <w:ilvl w:val="3"/>
      </w:numPr>
      <w:tabs>
        <w:tab w:val="num" w:pos="360"/>
      </w:tabs>
    </w:pPr>
  </w:style>
  <w:style w:type="paragraph" w:customStyle="1" w:styleId="19">
    <w:name w:val="Абзац1 нумерованный"/>
    <w:basedOn w:val="24"/>
    <w:link w:val="1f3"/>
    <w:qFormat/>
    <w:rsid w:val="000C23AE"/>
    <w:pPr>
      <w:numPr>
        <w:ilvl w:val="1"/>
      </w:numPr>
      <w:tabs>
        <w:tab w:val="num" w:pos="360"/>
      </w:tabs>
      <w:ind w:left="284" w:firstLine="720"/>
    </w:pPr>
  </w:style>
  <w:style w:type="character" w:customStyle="1" w:styleId="FontStyle36">
    <w:name w:val="Font Style36"/>
    <w:uiPriority w:val="99"/>
    <w:rsid w:val="000C23AE"/>
    <w:rPr>
      <w:rFonts w:ascii="Times New Roman" w:hAnsi="Times New Roman" w:cs="Times New Roman"/>
      <w:b/>
      <w:bCs/>
      <w:sz w:val="28"/>
      <w:szCs w:val="28"/>
    </w:rPr>
  </w:style>
  <w:style w:type="character" w:customStyle="1" w:styleId="2a">
    <w:name w:val="Абзац2 нумерованный Знак"/>
    <w:basedOn w:val="afffff3"/>
    <w:link w:val="24"/>
    <w:rsid w:val="000C23AE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1f3">
    <w:name w:val="Абзац1 нумерованный Знак"/>
    <w:basedOn w:val="a9"/>
    <w:link w:val="19"/>
    <w:rsid w:val="000C2168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1Char">
    <w:name w:val="Заголовок 1 нумерованный Char"/>
    <w:link w:val="18"/>
    <w:rsid w:val="000C2168"/>
    <w:rPr>
      <w:rFonts w:ascii="Times New Roman" w:eastAsia="Times New Roman" w:hAnsi="Times New Roman" w:cs="Arial"/>
      <w:b/>
      <w:bCs/>
      <w:kern w:val="28"/>
      <w:sz w:val="28"/>
      <w:szCs w:val="28"/>
      <w:lang w:eastAsia="ru-RU"/>
    </w:rPr>
  </w:style>
  <w:style w:type="paragraph" w:customStyle="1" w:styleId="Normal">
    <w:name w:val="Normal+"/>
    <w:basedOn w:val="a7"/>
    <w:rsid w:val="008309DD"/>
    <w:pPr>
      <w:tabs>
        <w:tab w:val="left" w:pos="993"/>
        <w:tab w:val="left" w:pos="1276"/>
      </w:tabs>
      <w:spacing w:before="120" w:after="120" w:line="240" w:lineRule="auto"/>
      <w:ind w:firstLine="567"/>
      <w:jc w:val="both"/>
    </w:pPr>
    <w:rPr>
      <w:rFonts w:ascii="Journal" w:eastAsia="Times New Roman" w:hAnsi="Journal" w:cs="Times New Roman"/>
      <w:sz w:val="24"/>
      <w:szCs w:val="20"/>
      <w:lang w:val="en-US" w:eastAsia="ru-RU"/>
    </w:rPr>
  </w:style>
  <w:style w:type="paragraph" w:styleId="afffff4">
    <w:name w:val="List Bullet"/>
    <w:aliases w:val="Маркированный список 1"/>
    <w:basedOn w:val="a7"/>
    <w:uiPriority w:val="99"/>
    <w:qFormat/>
    <w:rsid w:val="00830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_ТаблПримечание"/>
    <w:uiPriority w:val="99"/>
    <w:rsid w:val="008309DD"/>
    <w:pPr>
      <w:numPr>
        <w:numId w:val="28"/>
      </w:numPr>
      <w:spacing w:before="40" w:after="0" w:line="240" w:lineRule="auto"/>
      <w:ind w:left="57" w:hanging="57"/>
      <w:jc w:val="both"/>
    </w:pPr>
    <w:rPr>
      <w:rFonts w:ascii="Times New Roman" w:eastAsia="Times New Roman" w:hAnsi="Times New Roman" w:cs="Times New Roman"/>
      <w:spacing w:val="-2"/>
      <w:szCs w:val="18"/>
      <w:lang w:eastAsia="ru-RU"/>
    </w:rPr>
  </w:style>
  <w:style w:type="paragraph" w:styleId="2b">
    <w:name w:val="Body Text 2"/>
    <w:basedOn w:val="a7"/>
    <w:link w:val="2c"/>
    <w:uiPriority w:val="99"/>
    <w:semiHidden/>
    <w:unhideWhenUsed/>
    <w:rsid w:val="00492165"/>
    <w:pPr>
      <w:spacing w:after="120" w:line="480" w:lineRule="auto"/>
    </w:pPr>
  </w:style>
  <w:style w:type="character" w:customStyle="1" w:styleId="2c">
    <w:name w:val="Основной текст 2 Знак"/>
    <w:basedOn w:val="a9"/>
    <w:link w:val="2b"/>
    <w:uiPriority w:val="99"/>
    <w:semiHidden/>
    <w:rsid w:val="00492165"/>
  </w:style>
  <w:style w:type="paragraph" w:customStyle="1" w:styleId="Main13">
    <w:name w:val="Main 13"/>
    <w:basedOn w:val="a7"/>
    <w:rsid w:val="00F009EC"/>
    <w:pPr>
      <w:spacing w:before="120" w:after="0" w:line="288" w:lineRule="auto"/>
      <w:ind w:firstLine="709"/>
      <w:jc w:val="both"/>
    </w:pPr>
    <w:rPr>
      <w:rFonts w:ascii="Times New Roman" w:eastAsia="Times New Roman" w:hAnsi="Times New Roman" w:cs="Times New Roman"/>
      <w:snapToGrid w:val="0"/>
      <w:kern w:val="26"/>
      <w:sz w:val="26"/>
      <w:szCs w:val="26"/>
    </w:rPr>
  </w:style>
  <w:style w:type="paragraph" w:customStyle="1" w:styleId="mcntmsonormal">
    <w:name w:val="mcntmsonormal"/>
    <w:basedOn w:val="a7"/>
    <w:rsid w:val="00A54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5BB59E2A3D2E448C011E4B4201265F" ma:contentTypeVersion="" ma:contentTypeDescription="Создание документа." ma:contentTypeScope="" ma:versionID="0d242b89881baf13adf7d6282412cb22">
  <xsd:schema xmlns:xsd="http://www.w3.org/2001/XMLSchema" xmlns:xs="http://www.w3.org/2001/XMLSchema" xmlns:p="http://schemas.microsoft.com/office/2006/metadata/properties" xmlns:ns2="2ce56e51-6170-417a-b3ce-e3138e7500ab" targetNamespace="http://schemas.microsoft.com/office/2006/metadata/properties" ma:root="true" ma:fieldsID="963e90b77f03d81f49a3cf319bc2cdfe" ns2:_="">
    <xsd:import namespace="2ce56e51-6170-417a-b3ce-e3138e7500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e56e51-6170-417a-b3ce-e3138e7500a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BBC4A-307C-4F14-9925-99DCFEDF49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308825-1681-4C45-BEFD-FDB51E7FD7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89BAA3-46FA-4722-A54E-A24BCFDA4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e56e51-6170-417a-b3ce-e3138e750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C5F345-5875-450E-96C1-26D61582D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4232</Words>
  <Characters>24128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2024-09-05T07:14:00Z</dcterms:created>
  <dcterms:modified xsi:type="dcterms:W3CDTF">2026-02-16T10:38:00Z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0x010100C45BB59E2A3D2E448C011E4B4201265F</vt:lpwstr>
  </property>
</Properties>
</file>